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10894643"/>
        <w:docPartObj>
          <w:docPartGallery w:val="Cover Pages"/>
          <w:docPartUnique/>
        </w:docPartObj>
      </w:sdtPr>
      <w:sdtContent>
        <w:p w14:paraId="75C2112F" w14:textId="2420AE23" w:rsidR="00D9627B" w:rsidRDefault="00915451" w:rsidP="00915451">
          <w:r>
            <w:rPr>
              <w:noProof/>
            </w:rPr>
            <mc:AlternateContent>
              <mc:Choice Requires="wps">
                <w:drawing>
                  <wp:anchor distT="0" distB="0" distL="114300" distR="114300" simplePos="0" relativeHeight="251650560" behindDoc="0" locked="0" layoutInCell="1" allowOverlap="1" wp14:anchorId="0745065A" wp14:editId="6CBA596A">
                    <wp:simplePos x="0" y="0"/>
                    <wp:positionH relativeFrom="column">
                      <wp:posOffset>2783205</wp:posOffset>
                    </wp:positionH>
                    <wp:positionV relativeFrom="paragraph">
                      <wp:posOffset>111125</wp:posOffset>
                    </wp:positionV>
                    <wp:extent cx="1927860" cy="517525"/>
                    <wp:effectExtent l="0" t="0" r="2540" b="15875"/>
                    <wp:wrapNone/>
                    <wp:docPr id="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5175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808080"/>
                                  </a:solidFill>
                                  <a:miter lim="800000"/>
                                  <a:headEnd/>
                                  <a:tailEnd/>
                                </a14:hiddenLine>
                              </a:ext>
                            </a:extLst>
                          </wps:spPr>
                          <wps:txbx>
                            <w:txbxContent>
                              <w:p w14:paraId="2E786E9A" w14:textId="41156882" w:rsidR="001453C7" w:rsidRPr="00915451" w:rsidRDefault="006F627F" w:rsidP="00915451">
                                <w:pPr>
                                  <w:jc w:val="right"/>
                                </w:pPr>
                                <w:r>
                                  <w:t>September</w:t>
                                </w:r>
                              </w:p>
                            </w:txbxContent>
                          </wps:txbx>
                          <wps:bodyPr rot="0" vert="horz" wrap="square" lIns="0" tIns="0" rIns="0" bIns="0" anchor="t" anchorCtr="0" upright="1">
                            <a:noAutofit/>
                          </wps:bodyPr>
                        </wps:wsp>
                      </a:graphicData>
                    </a:graphic>
                  </wp:anchor>
                </w:drawing>
              </mc:Choice>
              <mc:Fallback>
                <w:pict>
                  <v:shapetype w14:anchorId="0745065A" id="_x0000_t202" coordsize="21600,21600" o:spt="202" path="m,l,21600r21600,l21600,xe">
                    <v:stroke joinstyle="miter"/>
                    <v:path gradientshapeok="t" o:connecttype="rect"/>
                  </v:shapetype>
                  <v:shape id="Text Box 6" o:spid="_x0000_s1026" type="#_x0000_t202" style="position:absolute;margin-left:219.15pt;margin-top:8.75pt;width:151.8pt;height:40.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" filled="f" stroked="f">
                    <v:textbox inset="0,0,0,0">
                      <w:txbxContent>
                        <w:p w14:paraId="2E786E9A" w14:textId="41156882" w:rsidR="001453C7" w:rsidRPr="00915451" w:rsidRDefault="006F627F" w:rsidP="00915451">
                          <w:pPr>
                            <w:jc w:val="right"/>
                          </w:pPr>
                          <w:r>
                            <w:t>September</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7DA6B503" wp14:editId="7F7B2EE5">
                    <wp:simplePos x="0" y="0"/>
                    <wp:positionH relativeFrom="column">
                      <wp:posOffset>4900295</wp:posOffset>
                    </wp:positionH>
                    <wp:positionV relativeFrom="paragraph">
                      <wp:posOffset>-9948</wp:posOffset>
                    </wp:positionV>
                    <wp:extent cx="1527175" cy="756920"/>
                    <wp:effectExtent l="0" t="0" r="22225" b="5080"/>
                    <wp:wrapNone/>
                    <wp:docPr id="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7569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8F5A2F" w14:textId="6D82C2D3" w:rsidR="001453C7" w:rsidRPr="00915451" w:rsidRDefault="001453C7" w:rsidP="00915451">
                                <w:pPr>
                                  <w:rPr>
                                    <w:rStyle w:val="Strong"/>
                                    <w:color w:val="196A82"/>
                                  </w:rPr>
                                </w:pPr>
                                <w:r>
                                  <w:rPr>
                                    <w:rStyle w:val="Strong"/>
                                    <w:color w:val="196A82"/>
                                  </w:rPr>
                                  <w:t>202</w:t>
                                </w:r>
                                <w:r w:rsidR="006F627F">
                                  <w:rPr>
                                    <w:rStyle w:val="Strong"/>
                                    <w:color w:val="196A82"/>
                                  </w:rPr>
                                  <w:t>3</w:t>
                                </w:r>
                              </w:p>
                            </w:txbxContent>
                          </wps:txbx>
                          <wps:bodyPr rot="0" vert="horz" wrap="square" lIns="0" tIns="0" rIns="0" bIns="0" anchor="t" anchorCtr="0" upright="1">
                            <a:noAutofit/>
                          </wps:bodyPr>
                        </wps:wsp>
                      </a:graphicData>
                    </a:graphic>
                  </wp:anchor>
                </w:drawing>
              </mc:Choice>
              <mc:Fallback>
                <w:pict>
                  <v:shape w14:anchorId="7DA6B503" id="Text Box 7" o:spid="_x0000_s1027" type="#_x0000_t202" style="position:absolute;margin-left:385.85pt;margin-top:-.8pt;width:120.25pt;height:59.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" filled="f" stroked="f">
                    <v:textbox inset="0,0,0,0">
                      <w:txbxContent>
                        <w:p w14:paraId="428F5A2F" w14:textId="6D82C2D3" w:rsidR="001453C7" w:rsidRPr="00915451" w:rsidRDefault="001453C7" w:rsidP="00915451">
                          <w:pPr>
                            <w:rPr>
                              <w:rStyle w:val="Strong"/>
                              <w:color w:val="196A82"/>
                            </w:rPr>
                          </w:pPr>
                          <w:r>
                            <w:rPr>
                              <w:rStyle w:val="Strong"/>
                              <w:color w:val="196A82"/>
                            </w:rPr>
                            <w:t>202</w:t>
                          </w:r>
                          <w:r w:rsidR="006F627F">
                            <w:rPr>
                              <w:rStyle w:val="Strong"/>
                              <w:color w:val="196A82"/>
                            </w:rPr>
                            <w:t>3</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3C2FC4E" wp14:editId="5A561294">
                    <wp:simplePos x="0" y="0"/>
                    <wp:positionH relativeFrom="column">
                      <wp:posOffset>4827501</wp:posOffset>
                    </wp:positionH>
                    <wp:positionV relativeFrom="paragraph">
                      <wp:posOffset>95250</wp:posOffset>
                    </wp:positionV>
                    <wp:extent cx="0" cy="586105"/>
                    <wp:effectExtent l="0" t="0" r="25400" b="23495"/>
                    <wp:wrapNone/>
                    <wp:docPr id="10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105"/>
                            </a:xfrm>
                            <a:prstGeom prst="straightConnector1">
                              <a:avLst/>
                            </a:prstGeom>
                            <a:noFill/>
                            <a:ln w="1905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shapetype w14:anchorId="14B01204" id="_x0000_t32" coordsize="21600,21600" o:spt="32" o:oned="t" path="m,l21600,21600e" filled="f">
                    <v:path arrowok="t" fillok="f" o:connecttype="none"/>
                    <o:lock v:ext="edit" shapetype="t"/>
                  </v:shapetype>
                  <v:shape id="AutoShape 8" o:spid="_x0000_s1026" type="#_x0000_t32" style="position:absolute;margin-left:380.1pt;margin-top:7.5pt;width:0;height:46.1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" strokecolor="gray" strokeweight="1.5pt"/>
                </w:pict>
              </mc:Fallback>
            </mc:AlternateContent>
          </w:r>
          <w:r w:rsidR="00D9627B">
            <w:rPr>
              <w:noProof/>
            </w:rPr>
            <mc:AlternateContent>
              <mc:Choice Requires="wpg">
                <w:drawing>
                  <wp:anchor distT="0" distB="0" distL="114300" distR="114300" simplePos="0" relativeHeight="251644416" behindDoc="1" locked="0" layoutInCell="1" allowOverlap="1" wp14:anchorId="3313943A" wp14:editId="112A5475">
                    <wp:simplePos x="0" y="0"/>
                    <wp:positionH relativeFrom="page">
                      <wp:posOffset>274320</wp:posOffset>
                    </wp:positionH>
                    <wp:positionV relativeFrom="page">
                      <wp:posOffset>8915400</wp:posOffset>
                    </wp:positionV>
                    <wp:extent cx="7223760" cy="686435"/>
                    <wp:effectExtent l="0" t="0" r="7620" b="12065"/>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9287B5" id="Group 9" o:spid="_x0000_s1026" style="position:absolute;margin-left:21.6pt;margin-top:702pt;width:568.8pt;height:54.05pt;z-index:-251672064;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">
                    <v:shape id="AutoShape 10" o:spid="_x0000_s1027"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" strokecolor="gray"/>
                    <v:shape id="AutoShape 11" o:spid="_x0000_s1028" type="#_x0000_t32" style="position:absolute;left:432;top:14689;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" strokecolor="gray"/>
                    <w10:wrap anchorx="page" anchory="page"/>
                  </v:group>
                </w:pict>
              </mc:Fallback>
            </mc:AlternateContent>
          </w:r>
          <w:r w:rsidR="00D9627B">
            <w:rPr>
              <w:noProof/>
            </w:rPr>
            <mc:AlternateContent>
              <mc:Choice Requires="wpg">
                <w:drawing>
                  <wp:anchor distT="0" distB="0" distL="114300" distR="114300" simplePos="0" relativeHeight="251658752" behindDoc="0" locked="0" layoutInCell="1" allowOverlap="1" wp14:anchorId="1FF6C8C0" wp14:editId="598022B9">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8F4BE3" w14:textId="77777777" w:rsidR="001453C7" w:rsidRDefault="001453C7" w:rsidP="00915451">
                                  <w: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468DB5" w14:textId="77777777" w:rsidR="001453C7" w:rsidRDefault="001453C7" w:rsidP="00915451">
                                  <w: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6C8C0" id="Group 15" o:spid="_x0000_s1028" style="position:absolute;margin-left:364.5pt;margin-top:-385.7pt;width:143.25pt;height:60.75pt;z-index:251658752"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">
                    <v:shape id="Text Box 16" o:spid="_x0000_s1029"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68F4BE3" w14:textId="77777777" w:rsidR="001453C7" w:rsidRDefault="001453C7" w:rsidP="00915451">
                            <w:r>
                              <w:t>08</w:t>
                            </w:r>
                          </w:p>
                        </w:txbxContent>
                      </v:textbox>
                    </v:shape>
                    <v:shapetype id="_x0000_t32" coordsize="21600,21600" o:spt="32" o:oned="t" path="m,l21600,21600e" filled="f">
                      <v:path arrowok="t" fillok="f" o:connecttype="none"/>
                      <o:lock v:ext="edit" shapetype="t"/>
                    </v:shapetype>
                    <v:shape id="AutoShape 17" o:spid="_x0000_s1030"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31"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3B468DB5" w14:textId="77777777" w:rsidR="001453C7" w:rsidRDefault="001453C7" w:rsidP="00915451">
                            <w:r>
                              <w:t>Fall</w:t>
                            </w:r>
                          </w:p>
                        </w:txbxContent>
                      </v:textbox>
                    </v:shape>
                  </v:group>
                </w:pict>
              </mc:Fallback>
            </mc:AlternateContent>
          </w:r>
        </w:p>
        <w:tbl>
          <w:tblPr>
            <w:tblStyle w:val="TableGrid"/>
            <w:tblpPr w:leftFromText="180" w:rightFromText="180" w:vertAnchor="page" w:horzAnchor="page" w:tblpX="509" w:tblpY="5081"/>
            <w:tblW w:w="11178" w:type="dxa"/>
            <w:tblBorders>
              <w:top w:val="none" w:sz="0" w:space="0" w:color="auto"/>
              <w:left w:val="none" w:sz="0" w:space="0" w:color="auto"/>
              <w:bottom w:val="none" w:sz="0" w:space="0" w:color="auto"/>
              <w:right w:val="none" w:sz="0" w:space="0" w:color="auto"/>
              <w:insideH w:val="dotted" w:sz="2" w:space="0" w:color="0A2B3D"/>
              <w:insideV w:val="dotted" w:sz="2" w:space="0" w:color="0A2B3D"/>
            </w:tblBorders>
            <w:tblLook w:val="04A0" w:firstRow="1" w:lastRow="0" w:firstColumn="1" w:lastColumn="0" w:noHBand="0" w:noVBand="1"/>
          </w:tblPr>
          <w:tblGrid>
            <w:gridCol w:w="1638"/>
            <w:gridCol w:w="5760"/>
            <w:gridCol w:w="3780"/>
          </w:tblGrid>
          <w:tr w:rsidR="00D9627B" w:rsidRPr="00F06D65" w14:paraId="58D8F90B" w14:textId="77777777" w:rsidTr="00915451">
            <w:trPr>
              <w:trHeight w:val="1076"/>
            </w:trPr>
            <w:tc>
              <w:tcPr>
                <w:tcW w:w="1638" w:type="dxa"/>
                <w:vAlign w:val="center"/>
              </w:tcPr>
              <w:p w14:paraId="311A2F83" w14:textId="77777777" w:rsidR="00D9627B" w:rsidRDefault="00D9627B" w:rsidP="00915451">
                <w:pPr>
                  <w:pStyle w:val="Header"/>
                </w:pPr>
              </w:p>
            </w:tc>
            <w:tc>
              <w:tcPr>
                <w:tcW w:w="9540" w:type="dxa"/>
                <w:gridSpan w:val="2"/>
                <w:vAlign w:val="center"/>
              </w:tcPr>
              <w:p w14:paraId="549D7CBF" w14:textId="5DB29A7A" w:rsidR="00D9627B" w:rsidRPr="006F627F" w:rsidRDefault="00D9627B" w:rsidP="00915451">
                <w:pPr>
                  <w:pStyle w:val="Header"/>
                  <w:rPr>
                    <w:sz w:val="48"/>
                    <w:szCs w:val="48"/>
                  </w:rPr>
                </w:pPr>
                <w:r w:rsidRPr="00CD06AD">
                  <w:rPr>
                    <w:noProof/>
                  </w:rPr>
                  <w:drawing>
                    <wp:anchor distT="0" distB="0" distL="114300" distR="114300" simplePos="0" relativeHeight="251635200" behindDoc="0" locked="0" layoutInCell="1" allowOverlap="1" wp14:anchorId="23C0FD28" wp14:editId="0EF860CF">
                      <wp:simplePos x="0" y="0"/>
                      <wp:positionH relativeFrom="column">
                        <wp:posOffset>37465</wp:posOffset>
                      </wp:positionH>
                      <wp:positionV relativeFrom="paragraph">
                        <wp:posOffset>-1311275</wp:posOffset>
                      </wp:positionV>
                      <wp:extent cx="2047240" cy="2047240"/>
                      <wp:effectExtent l="0" t="0" r="0" b="0"/>
                      <wp:wrapTight wrapText="bothSides">
                        <wp:wrapPolygon edited="0">
                          <wp:start x="9246" y="2211"/>
                          <wp:lineTo x="7638" y="2814"/>
                          <wp:lineTo x="3819" y="5025"/>
                          <wp:lineTo x="3819" y="5829"/>
                          <wp:lineTo x="2613" y="8241"/>
                          <wp:lineTo x="2412" y="8844"/>
                          <wp:lineTo x="2211" y="12261"/>
                          <wp:lineTo x="3618" y="15476"/>
                          <wp:lineTo x="3618" y="16079"/>
                          <wp:lineTo x="7437" y="18692"/>
                          <wp:lineTo x="9045" y="19295"/>
                          <wp:lineTo x="12261" y="19295"/>
                          <wp:lineTo x="13868" y="18692"/>
                          <wp:lineTo x="17687" y="16079"/>
                          <wp:lineTo x="19094" y="12261"/>
                          <wp:lineTo x="19094" y="9045"/>
                          <wp:lineTo x="17687" y="5226"/>
                          <wp:lineTo x="13667" y="2814"/>
                          <wp:lineTo x="12060" y="2211"/>
                          <wp:lineTo x="9246" y="2211"/>
                        </wp:wrapPolygon>
                      </wp:wrapTight>
                      <wp:docPr id="2" name="Picture 2" descr="Macintosh HD:Users:coreyryan:Desktop:Resources:lamp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oreyryan:Desktop:Resources:lamp_blu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240" cy="204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6AD">
                  <w:t xml:space="preserve"> </w:t>
                </w:r>
              </w:p>
              <w:p w14:paraId="38C78228" w14:textId="753C8B42" w:rsidR="00D9627B" w:rsidRPr="00A423DB" w:rsidRDefault="00D9627B" w:rsidP="00A423DB">
                <w:pPr>
                  <w:rPr>
                    <w:b/>
                    <w:color w:val="0A2B3D"/>
                    <w:sz w:val="32"/>
                    <w:szCs w:val="32"/>
                  </w:rPr>
                </w:pPr>
                <w:r w:rsidRPr="006F627F">
                  <w:rPr>
                    <w:b/>
                    <w:sz w:val="96"/>
                    <w:szCs w:val="96"/>
                  </w:rPr>
                  <w:t>HCISD</w:t>
                </w:r>
              </w:p>
            </w:tc>
          </w:tr>
          <w:tr w:rsidR="00D9627B" w:rsidRPr="00F06D65" w14:paraId="0C5D6495" w14:textId="77777777" w:rsidTr="00915451">
            <w:trPr>
              <w:trHeight w:val="639"/>
            </w:trPr>
            <w:tc>
              <w:tcPr>
                <w:tcW w:w="1638" w:type="dxa"/>
                <w:vMerge w:val="restart"/>
                <w:vAlign w:val="center"/>
              </w:tcPr>
              <w:p w14:paraId="16D703E6" w14:textId="77777777" w:rsidR="00D9627B" w:rsidRDefault="00D9627B" w:rsidP="00915451">
                <w:pPr>
                  <w:pStyle w:val="Header"/>
                </w:pPr>
              </w:p>
              <w:p w14:paraId="51BD4D6B" w14:textId="77777777" w:rsidR="00D9627B" w:rsidRDefault="00D9627B" w:rsidP="00915451"/>
              <w:p w14:paraId="664FEAEB" w14:textId="77777777" w:rsidR="00D9627B" w:rsidRPr="00CD06AD" w:rsidRDefault="00D9627B" w:rsidP="00915451"/>
            </w:tc>
            <w:tc>
              <w:tcPr>
                <w:tcW w:w="9540" w:type="dxa"/>
                <w:gridSpan w:val="2"/>
                <w:vAlign w:val="center"/>
              </w:tcPr>
              <w:p w14:paraId="22F42C8A" w14:textId="605C250D" w:rsidR="00D9627B" w:rsidRPr="00AB6CC0" w:rsidRDefault="006C6BA8" w:rsidP="002F3E39">
                <w:pPr>
                  <w:rPr>
                    <w:caps/>
                    <w:color w:val="0A2B3D"/>
                    <w:sz w:val="32"/>
                    <w:szCs w:val="32"/>
                  </w:rPr>
                </w:pPr>
                <w:r>
                  <w:rPr>
                    <w:caps/>
                    <w:color w:val="0A2B3D"/>
                    <w:sz w:val="32"/>
                    <w:szCs w:val="32"/>
                  </w:rPr>
                  <w:t xml:space="preserve">culinary art redesign </w:t>
                </w:r>
                <w:r w:rsidR="006F627F">
                  <w:rPr>
                    <w:caps/>
                    <w:color w:val="0A2B3D"/>
                    <w:sz w:val="32"/>
                    <w:szCs w:val="32"/>
                  </w:rPr>
                  <w:t>Equipment quote</w:t>
                </w:r>
              </w:p>
            </w:tc>
          </w:tr>
          <w:tr w:rsidR="00D9627B" w:rsidRPr="00D9627B" w14:paraId="532B7C30" w14:textId="77777777" w:rsidTr="00351612">
            <w:trPr>
              <w:trHeight w:val="526"/>
            </w:trPr>
            <w:tc>
              <w:tcPr>
                <w:tcW w:w="1638" w:type="dxa"/>
                <w:vMerge/>
              </w:tcPr>
              <w:p w14:paraId="75E84F50" w14:textId="77777777" w:rsidR="00D9627B" w:rsidRDefault="00D9627B" w:rsidP="00915451">
                <w:pPr>
                  <w:pStyle w:val="Header"/>
                </w:pPr>
              </w:p>
            </w:tc>
            <w:tc>
              <w:tcPr>
                <w:tcW w:w="5760" w:type="dxa"/>
                <w:vAlign w:val="center"/>
              </w:tcPr>
              <w:p w14:paraId="00886CC2" w14:textId="38CC7216" w:rsidR="00D9627B" w:rsidRDefault="00D9627B" w:rsidP="00915451">
                <w:pPr>
                  <w:pStyle w:val="Header"/>
                </w:pPr>
                <w:r>
                  <w:rPr>
                    <w:b/>
                  </w:rPr>
                  <w:t>Prepared by</w:t>
                </w:r>
                <w:r w:rsidRPr="00D9627B">
                  <w:rPr>
                    <w:color w:val="2ECBDF"/>
                  </w:rPr>
                  <w:t xml:space="preserve"> </w:t>
                </w:r>
                <w:r w:rsidR="006C6BA8">
                  <w:t>C</w:t>
                </w:r>
                <w:r w:rsidR="006F627F">
                  <w:t xml:space="preserve">areer &amp; Technical Education </w:t>
                </w:r>
                <w:r w:rsidR="006C6BA8">
                  <w:t>Department</w:t>
                </w:r>
              </w:p>
              <w:p w14:paraId="6C37B030" w14:textId="037E3A1D" w:rsidR="004F5FE0" w:rsidRPr="004F5FE0" w:rsidRDefault="004F5FE0" w:rsidP="00915451">
                <w:pPr>
                  <w:pStyle w:val="Header"/>
                  <w:rPr>
                    <w:b/>
                    <w:color w:val="2ECBDF"/>
                  </w:rPr>
                </w:pPr>
                <w:r w:rsidRPr="004F5FE0">
                  <w:rPr>
                    <w:b/>
                  </w:rPr>
                  <w:t>A Work in Progress</w:t>
                </w:r>
              </w:p>
            </w:tc>
            <w:tc>
              <w:tcPr>
                <w:tcW w:w="3780" w:type="dxa"/>
                <w:vAlign w:val="center"/>
              </w:tcPr>
              <w:p w14:paraId="7F8D6EB7" w14:textId="27EFD55C" w:rsidR="006C6BA8" w:rsidRDefault="00D9627B" w:rsidP="006C6BA8">
                <w:pPr>
                  <w:pStyle w:val="Header"/>
                </w:pPr>
                <w:r>
                  <w:rPr>
                    <w:b/>
                  </w:rPr>
                  <w:t>Email</w:t>
                </w:r>
                <w:r w:rsidR="00351612">
                  <w:rPr>
                    <w:color w:val="2ECBDF"/>
                  </w:rPr>
                  <w:t xml:space="preserve"> </w:t>
                </w:r>
                <w:r w:rsidR="006C6BA8" w:rsidRPr="006C6BA8">
                  <w:t>raul.alvarez@hcisd.org</w:t>
                </w:r>
              </w:p>
              <w:p w14:paraId="2F6F12A8" w14:textId="6D570FBA" w:rsidR="006C6BA8" w:rsidRPr="00D9627B" w:rsidRDefault="006C6BA8" w:rsidP="006C6BA8">
                <w:pPr>
                  <w:pStyle w:val="Header"/>
                  <w:rPr>
                    <w:color w:val="2ECBDF"/>
                  </w:rPr>
                </w:pPr>
              </w:p>
            </w:tc>
          </w:tr>
        </w:tbl>
        <w:p w14:paraId="5F0100FC" w14:textId="1055D9D9" w:rsidR="00D314AD" w:rsidRDefault="00D9627B" w:rsidP="006C5A78">
          <w:r>
            <w:rPr>
              <w:noProof/>
            </w:rPr>
            <mc:AlternateContent>
              <mc:Choice Requires="wps">
                <w:drawing>
                  <wp:anchor distT="0" distB="0" distL="114300" distR="114300" simplePos="0" relativeHeight="251648512" behindDoc="0" locked="0" layoutInCell="1" allowOverlap="1" wp14:anchorId="0C6775CB" wp14:editId="684504EC">
                    <wp:simplePos x="0" y="0"/>
                    <wp:positionH relativeFrom="page">
                      <wp:posOffset>429895</wp:posOffset>
                    </wp:positionH>
                    <wp:positionV relativeFrom="page">
                      <wp:posOffset>9009803</wp:posOffset>
                    </wp:positionV>
                    <wp:extent cx="6858000" cy="595630"/>
                    <wp:effectExtent l="0" t="0" r="0" b="0"/>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95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alias w:val="Company Address"/>
                                  <w:id w:val="-65114919"/>
                                  <w:dataBinding w:prefixMappings="xmlns:ns0='http://schemas.microsoft.com/office/2006/coverPageProps' " w:xpath="/ns0:CoverPageProperties[1]/ns0:CompanyAddress[1]" w:storeItemID="{55AF091B-3C7A-41E3-B477-F2FDAA23CFDA}"/>
                                  <w:text/>
                                </w:sdtPr>
                                <w:sdtContent>
                                  <w:p w14:paraId="2543E988" w14:textId="77777777" w:rsidR="001453C7" w:rsidRPr="00D9627B" w:rsidRDefault="001453C7" w:rsidP="00915451">
                                    <w:pPr>
                                      <w:jc w:val="center"/>
                                    </w:pPr>
                                    <w:r w:rsidRPr="00D9627B">
                                      <w:t>Harlingen Consolidated Independent School District</w:t>
                                    </w:r>
                                    <w:r>
                                      <w:t xml:space="preserve">                                                                                              </w:t>
                                    </w:r>
                                    <w:r w:rsidRPr="00D9627B">
                                      <w:t>407 N 77 Sunshine Strip Harlingen, TX 78550</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775CB" id="Rectangle 2" o:spid="_x0000_s1032" style="position:absolute;margin-left:33.85pt;margin-top:709.45pt;width:540pt;height:46.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" filled="f" stroked="f">
                    <v:textbox>
                      <w:txbxContent>
                        <w:sdt>
                          <w:sdtPr>
                            <w:alias w:val="Company Address"/>
                            <w:id w:val="-65114919"/>
                            <w:dataBinding w:prefixMappings="xmlns:ns0='http://schemas.microsoft.com/office/2006/coverPageProps' " w:xpath="/ns0:CoverPageProperties[1]/ns0:CompanyAddress[1]" w:storeItemID="{55AF091B-3C7A-41E3-B477-F2FDAA23CFDA}"/>
                            <w:text/>
                          </w:sdtPr>
                          <w:sdtContent>
                            <w:p w14:paraId="2543E988" w14:textId="77777777" w:rsidR="001453C7" w:rsidRPr="00D9627B" w:rsidRDefault="001453C7" w:rsidP="00915451">
                              <w:pPr>
                                <w:jc w:val="center"/>
                              </w:pPr>
                              <w:r w:rsidRPr="00D9627B">
                                <w:t>Harlingen Consolidated Independent School District</w:t>
                              </w:r>
                              <w:r>
                                <w:t xml:space="preserve">                                                                                              </w:t>
                              </w:r>
                              <w:r w:rsidRPr="00D9627B">
                                <w:t>407 N 77 Sunshine Strip Harlingen, TX 78550</w:t>
                              </w:r>
                            </w:p>
                          </w:sdtContent>
                        </w:sdt>
                      </w:txbxContent>
                    </v:textbox>
                    <w10:wrap anchorx="page" anchory="page"/>
                  </v:rect>
                </w:pict>
              </mc:Fallback>
            </mc:AlternateContent>
          </w:r>
        </w:p>
      </w:sdtContent>
    </w:sdt>
    <w:p w14:paraId="39617F3D" w14:textId="514F5E41" w:rsidR="00A423DB" w:rsidRDefault="00A423DB" w:rsidP="006C5A78">
      <w:pPr>
        <w:sectPr w:rsidR="00A423DB" w:rsidSect="00D9627B">
          <w:headerReference w:type="even" r:id="rId10"/>
          <w:footerReference w:type="default" r:id="rId11"/>
          <w:headerReference w:type="first" r:id="rId12"/>
          <w:pgSz w:w="12240" w:h="15840"/>
          <w:pgMar w:top="1440" w:right="1800" w:bottom="1440" w:left="1800" w:header="720" w:footer="720" w:gutter="0"/>
          <w:cols w:space="720"/>
          <w:titlePg/>
          <w:docGrid w:linePitch="360"/>
        </w:sectPr>
      </w:pPr>
    </w:p>
    <w:p w14:paraId="0C83349E" w14:textId="63230DE9" w:rsidR="006F627F" w:rsidRDefault="006F627F" w:rsidP="006F627F">
      <w:pPr>
        <w:jc w:val="center"/>
        <w:rPr>
          <w:b/>
          <w:color w:val="FF0000"/>
          <w:sz w:val="32"/>
          <w:szCs w:val="24"/>
        </w:rPr>
      </w:pPr>
      <w:r>
        <w:rPr>
          <w:b/>
          <w:color w:val="FF0000"/>
          <w:sz w:val="32"/>
          <w:szCs w:val="24"/>
        </w:rPr>
        <w:lastRenderedPageBreak/>
        <w:t xml:space="preserve">Requesting a Quote from for company for the following Culinary </w:t>
      </w:r>
      <w:r w:rsidR="009D7E6F">
        <w:rPr>
          <w:b/>
          <w:color w:val="FF0000"/>
          <w:sz w:val="32"/>
          <w:szCs w:val="24"/>
        </w:rPr>
        <w:t>Equipment</w:t>
      </w:r>
      <w:r>
        <w:rPr>
          <w:b/>
          <w:color w:val="FF0000"/>
          <w:sz w:val="32"/>
          <w:szCs w:val="24"/>
        </w:rPr>
        <w:t xml:space="preserve"> (Equal or similar to)</w:t>
      </w:r>
    </w:p>
    <w:p w14:paraId="5C79FB1C" w14:textId="7B8DC890" w:rsidR="006F627F" w:rsidRDefault="006F627F" w:rsidP="006F627F">
      <w:pPr>
        <w:rPr>
          <w:b/>
          <w:color w:val="FF0000"/>
          <w:sz w:val="32"/>
          <w:szCs w:val="24"/>
        </w:rPr>
      </w:pPr>
      <w:r w:rsidRPr="00683C0D">
        <w:rPr>
          <w:rFonts w:ascii="Arial" w:eastAsia="Times New Roman" w:hAnsi="Arial" w:cs="Arial"/>
          <w:noProof/>
          <w:color w:val="256C90"/>
          <w:sz w:val="24"/>
          <w:szCs w:val="24"/>
        </w:rPr>
        <w:drawing>
          <wp:anchor distT="0" distB="0" distL="114300" distR="114300" simplePos="0" relativeHeight="252738560" behindDoc="0" locked="0" layoutInCell="1" allowOverlap="1" wp14:anchorId="40F39FA7" wp14:editId="51DC5383">
            <wp:simplePos x="0" y="0"/>
            <wp:positionH relativeFrom="column">
              <wp:posOffset>3130689</wp:posOffset>
            </wp:positionH>
            <wp:positionV relativeFrom="paragraph">
              <wp:posOffset>166867</wp:posOffset>
            </wp:positionV>
            <wp:extent cx="3021330" cy="3021330"/>
            <wp:effectExtent l="0" t="0" r="7620" b="7620"/>
            <wp:wrapSquare wrapText="bothSides"/>
            <wp:docPr id="79" name="Picture 79" descr="True T-43F-HC - Freezer, two-section, -10°F,solid doors, stainless steel fron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e T-43F-HC - Freezer, two-section, -10°F,solid doors, stainless steel fron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1330" cy="302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9CF2E" w14:textId="72DC6963" w:rsidR="00312187" w:rsidRPr="008B45E7" w:rsidRDefault="00312187" w:rsidP="00312187">
      <w:pPr>
        <w:pStyle w:val="ListParagraph"/>
        <w:numPr>
          <w:ilvl w:val="0"/>
          <w:numId w:val="8"/>
        </w:numPr>
        <w:rPr>
          <w:b/>
          <w:bCs/>
          <w:sz w:val="24"/>
          <w:szCs w:val="24"/>
        </w:rPr>
      </w:pPr>
      <w:r w:rsidRPr="008B45E7">
        <w:rPr>
          <w:b/>
          <w:bCs/>
          <w:sz w:val="24"/>
          <w:szCs w:val="24"/>
        </w:rPr>
        <w:t xml:space="preserve">One (1) – Commercial </w:t>
      </w:r>
      <w:r w:rsidR="00C27E09" w:rsidRPr="008B45E7">
        <w:rPr>
          <w:b/>
          <w:bCs/>
          <w:sz w:val="24"/>
          <w:szCs w:val="24"/>
        </w:rPr>
        <w:t>Refrigerator</w:t>
      </w:r>
      <w:r w:rsidR="001453C7" w:rsidRPr="008B45E7">
        <w:rPr>
          <w:b/>
          <w:bCs/>
          <w:sz w:val="24"/>
          <w:szCs w:val="24"/>
        </w:rPr>
        <w:t xml:space="preserve"> </w:t>
      </w:r>
    </w:p>
    <w:p w14:paraId="46CD45FE" w14:textId="53897481" w:rsidR="00927DF3" w:rsidRDefault="00927DF3" w:rsidP="006F627F">
      <w:pPr>
        <w:ind w:left="720"/>
        <w:rPr>
          <w:sz w:val="24"/>
          <w:szCs w:val="24"/>
        </w:rPr>
      </w:pPr>
      <w:r>
        <w:rPr>
          <w:sz w:val="24"/>
          <w:szCs w:val="24"/>
        </w:rPr>
        <w:t xml:space="preserve">Example: </w:t>
      </w:r>
      <w:r w:rsidRPr="00927DF3">
        <w:rPr>
          <w:sz w:val="24"/>
          <w:szCs w:val="24"/>
        </w:rPr>
        <w:t xml:space="preserve">True T-43F-HC - </w:t>
      </w:r>
      <w:r w:rsidR="006C5DA1">
        <w:rPr>
          <w:sz w:val="24"/>
          <w:szCs w:val="24"/>
        </w:rPr>
        <w:t>Refrigerator</w:t>
      </w:r>
      <w:r w:rsidRPr="00927DF3">
        <w:rPr>
          <w:sz w:val="24"/>
          <w:szCs w:val="24"/>
        </w:rPr>
        <w:t xml:space="preserve">, two-section, solid doors, stainless steel front </w:t>
      </w:r>
    </w:p>
    <w:p w14:paraId="423A0D77" w14:textId="77777777" w:rsidR="006F627F" w:rsidRDefault="006F627F" w:rsidP="006F627F">
      <w:pPr>
        <w:ind w:left="720"/>
        <w:rPr>
          <w:sz w:val="24"/>
          <w:szCs w:val="24"/>
        </w:rPr>
      </w:pPr>
    </w:p>
    <w:p w14:paraId="10E95163" w14:textId="77777777" w:rsidR="006F627F" w:rsidRDefault="006F627F" w:rsidP="006F627F">
      <w:pPr>
        <w:ind w:left="720"/>
        <w:rPr>
          <w:sz w:val="24"/>
          <w:szCs w:val="24"/>
        </w:rPr>
      </w:pPr>
    </w:p>
    <w:p w14:paraId="0315CBD8" w14:textId="77777777" w:rsidR="006F627F" w:rsidRDefault="006F627F" w:rsidP="006F627F">
      <w:pPr>
        <w:ind w:left="720"/>
        <w:rPr>
          <w:sz w:val="24"/>
          <w:szCs w:val="24"/>
        </w:rPr>
      </w:pPr>
    </w:p>
    <w:p w14:paraId="24D2116A" w14:textId="77777777" w:rsidR="006F627F" w:rsidRDefault="006F627F" w:rsidP="006F627F">
      <w:pPr>
        <w:ind w:left="720"/>
        <w:rPr>
          <w:sz w:val="24"/>
          <w:szCs w:val="24"/>
        </w:rPr>
      </w:pPr>
    </w:p>
    <w:p w14:paraId="65F79820" w14:textId="77777777" w:rsidR="006F627F" w:rsidRDefault="006F627F" w:rsidP="006F627F">
      <w:pPr>
        <w:ind w:left="720"/>
        <w:rPr>
          <w:sz w:val="24"/>
          <w:szCs w:val="24"/>
        </w:rPr>
      </w:pPr>
    </w:p>
    <w:p w14:paraId="52F160E6" w14:textId="77777777" w:rsidR="006F627F" w:rsidRDefault="006F627F" w:rsidP="006F627F">
      <w:pPr>
        <w:ind w:left="720"/>
        <w:rPr>
          <w:sz w:val="24"/>
          <w:szCs w:val="24"/>
        </w:rPr>
      </w:pPr>
    </w:p>
    <w:p w14:paraId="77BEDE71" w14:textId="77777777" w:rsidR="006F627F" w:rsidRDefault="006F627F" w:rsidP="006F627F">
      <w:pPr>
        <w:ind w:left="720"/>
        <w:rPr>
          <w:sz w:val="24"/>
          <w:szCs w:val="24"/>
        </w:rPr>
      </w:pPr>
    </w:p>
    <w:p w14:paraId="771BB164" w14:textId="77777777" w:rsidR="006F627F" w:rsidRDefault="006F627F" w:rsidP="006F627F">
      <w:pPr>
        <w:ind w:left="720"/>
        <w:rPr>
          <w:sz w:val="24"/>
          <w:szCs w:val="24"/>
        </w:rPr>
      </w:pPr>
    </w:p>
    <w:p w14:paraId="214CB616" w14:textId="42628D3A" w:rsidR="006F627F" w:rsidRDefault="006F627F" w:rsidP="006F627F">
      <w:pPr>
        <w:ind w:left="720"/>
        <w:rPr>
          <w:sz w:val="24"/>
          <w:szCs w:val="24"/>
        </w:rPr>
      </w:pPr>
      <w:r>
        <w:rPr>
          <w:noProof/>
        </w:rPr>
        <w:drawing>
          <wp:anchor distT="0" distB="0" distL="114300" distR="114300" simplePos="0" relativeHeight="252739584" behindDoc="0" locked="0" layoutInCell="1" allowOverlap="1" wp14:anchorId="78766837" wp14:editId="59D0B05B">
            <wp:simplePos x="0" y="0"/>
            <wp:positionH relativeFrom="margin">
              <wp:align>right</wp:align>
            </wp:positionH>
            <wp:positionV relativeFrom="paragraph">
              <wp:posOffset>65073</wp:posOffset>
            </wp:positionV>
            <wp:extent cx="2762885" cy="2762885"/>
            <wp:effectExtent l="0" t="0" r="0" b="0"/>
            <wp:wrapSquare wrapText="bothSides"/>
            <wp:docPr id="98" name="Picture 98" descr="Avantco Z2-F-HC 54&quot; Solid Door Stainless Steel Reach-In Free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ntco Z2-F-HC 54&quot; Solid Door Stainless Steel Reach-In Freez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885" cy="2762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F253F" w14:textId="7D21F994" w:rsidR="006F627F" w:rsidRPr="008B45E7" w:rsidRDefault="006F627F" w:rsidP="006F627F">
      <w:pPr>
        <w:pStyle w:val="ListParagraph"/>
        <w:numPr>
          <w:ilvl w:val="0"/>
          <w:numId w:val="8"/>
        </w:numPr>
        <w:rPr>
          <w:b/>
          <w:bCs/>
          <w:sz w:val="24"/>
          <w:szCs w:val="24"/>
        </w:rPr>
      </w:pPr>
      <w:r w:rsidRPr="008B45E7">
        <w:rPr>
          <w:b/>
          <w:bCs/>
          <w:sz w:val="24"/>
          <w:szCs w:val="24"/>
        </w:rPr>
        <w:t>Two</w:t>
      </w:r>
      <w:r w:rsidRPr="008B45E7">
        <w:rPr>
          <w:b/>
          <w:bCs/>
          <w:sz w:val="24"/>
          <w:szCs w:val="24"/>
        </w:rPr>
        <w:t xml:space="preserve"> (</w:t>
      </w:r>
      <w:r w:rsidRPr="008B45E7">
        <w:rPr>
          <w:b/>
          <w:bCs/>
          <w:sz w:val="24"/>
          <w:szCs w:val="24"/>
        </w:rPr>
        <w:t>2</w:t>
      </w:r>
      <w:r w:rsidRPr="008B45E7">
        <w:rPr>
          <w:b/>
          <w:bCs/>
          <w:sz w:val="24"/>
          <w:szCs w:val="24"/>
        </w:rPr>
        <w:t xml:space="preserve">) – Commercial </w:t>
      </w:r>
      <w:r w:rsidRPr="008B45E7">
        <w:rPr>
          <w:b/>
          <w:bCs/>
          <w:sz w:val="24"/>
          <w:szCs w:val="24"/>
        </w:rPr>
        <w:t>Freezers</w:t>
      </w:r>
    </w:p>
    <w:p w14:paraId="272D076C" w14:textId="5C5375EC" w:rsidR="00927DF3" w:rsidRDefault="006F627F" w:rsidP="006F627F">
      <w:pPr>
        <w:ind w:left="720"/>
        <w:rPr>
          <w:sz w:val="24"/>
          <w:szCs w:val="24"/>
        </w:rPr>
      </w:pPr>
      <w:r w:rsidRPr="006F627F">
        <w:rPr>
          <w:sz w:val="24"/>
          <w:szCs w:val="24"/>
        </w:rPr>
        <w:t xml:space="preserve">Example: Avantco Z2-F-HC 54" Solid Door Stainless Steel Reach-In Freezer </w:t>
      </w:r>
    </w:p>
    <w:p w14:paraId="665F0FF2" w14:textId="02FD16DB" w:rsidR="00927DF3" w:rsidRDefault="00927DF3" w:rsidP="00927DF3">
      <w:pPr>
        <w:rPr>
          <w:sz w:val="24"/>
          <w:szCs w:val="24"/>
        </w:rPr>
      </w:pPr>
    </w:p>
    <w:p w14:paraId="48E0E6A6" w14:textId="77777777" w:rsidR="006F627F" w:rsidRDefault="006F627F" w:rsidP="00927DF3">
      <w:pPr>
        <w:rPr>
          <w:sz w:val="24"/>
          <w:szCs w:val="24"/>
        </w:rPr>
      </w:pPr>
    </w:p>
    <w:p w14:paraId="6B3592C4" w14:textId="77777777" w:rsidR="006F627F" w:rsidRDefault="006F627F" w:rsidP="00927DF3">
      <w:pPr>
        <w:rPr>
          <w:sz w:val="24"/>
          <w:szCs w:val="24"/>
        </w:rPr>
      </w:pPr>
    </w:p>
    <w:p w14:paraId="6A6098F1" w14:textId="77777777" w:rsidR="006F627F" w:rsidRDefault="006F627F" w:rsidP="00927DF3">
      <w:pPr>
        <w:rPr>
          <w:sz w:val="24"/>
          <w:szCs w:val="24"/>
        </w:rPr>
      </w:pPr>
    </w:p>
    <w:p w14:paraId="0164EC86" w14:textId="77777777" w:rsidR="006F627F" w:rsidRDefault="006F627F" w:rsidP="00927DF3">
      <w:pPr>
        <w:rPr>
          <w:sz w:val="24"/>
          <w:szCs w:val="24"/>
        </w:rPr>
      </w:pPr>
    </w:p>
    <w:p w14:paraId="038EF3EA" w14:textId="77777777" w:rsidR="006F627F" w:rsidRDefault="006F627F" w:rsidP="00927DF3">
      <w:pPr>
        <w:rPr>
          <w:sz w:val="24"/>
          <w:szCs w:val="24"/>
        </w:rPr>
      </w:pPr>
    </w:p>
    <w:p w14:paraId="32C9C614" w14:textId="77777777" w:rsidR="006F627F" w:rsidRDefault="006F627F" w:rsidP="00927DF3">
      <w:pPr>
        <w:rPr>
          <w:sz w:val="24"/>
          <w:szCs w:val="24"/>
        </w:rPr>
      </w:pPr>
    </w:p>
    <w:p w14:paraId="5C14B35F" w14:textId="77777777" w:rsidR="006F627F" w:rsidRDefault="006F627F" w:rsidP="00927DF3">
      <w:pPr>
        <w:rPr>
          <w:sz w:val="24"/>
          <w:szCs w:val="24"/>
        </w:rPr>
      </w:pPr>
    </w:p>
    <w:p w14:paraId="1C05AE1B" w14:textId="00153104" w:rsidR="006F627F" w:rsidRDefault="006F627F" w:rsidP="00927DF3">
      <w:pPr>
        <w:rPr>
          <w:sz w:val="24"/>
          <w:szCs w:val="24"/>
        </w:rPr>
      </w:pPr>
      <w:r w:rsidRPr="00683C0D">
        <w:rPr>
          <w:rFonts w:ascii="Arial" w:eastAsia="Times New Roman" w:hAnsi="Arial" w:cs="Arial"/>
          <w:noProof/>
          <w:color w:val="153D51"/>
          <w:sz w:val="24"/>
          <w:szCs w:val="24"/>
        </w:rPr>
        <w:lastRenderedPageBreak/>
        <w:drawing>
          <wp:anchor distT="0" distB="0" distL="114300" distR="114300" simplePos="0" relativeHeight="252740608" behindDoc="0" locked="0" layoutInCell="1" allowOverlap="1" wp14:anchorId="2BD3D349" wp14:editId="71B4C0BC">
            <wp:simplePos x="0" y="0"/>
            <wp:positionH relativeFrom="column">
              <wp:posOffset>3637280</wp:posOffset>
            </wp:positionH>
            <wp:positionV relativeFrom="paragraph">
              <wp:posOffset>0</wp:posOffset>
            </wp:positionV>
            <wp:extent cx="2215515" cy="4084955"/>
            <wp:effectExtent l="0" t="0" r="0" b="0"/>
            <wp:wrapSquare wrapText="bothSides"/>
            <wp:docPr id="43" name="Picture 43" descr="Wells WV-4HF - VCS2000 Ventless Cooktop, electric, (4) French plates, thermost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s WV-4HF - VCS2000 Ventless Cooktop, electric, (4) French plates, thermosta">
                      <a:hlinkClick r:id="rId16"/>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24505" r="25091" b="7091"/>
                    <a:stretch/>
                  </pic:blipFill>
                  <pic:spPr bwMode="auto">
                    <a:xfrm>
                      <a:off x="0" y="0"/>
                      <a:ext cx="2215515" cy="4084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E0BABE" w14:textId="507AD8FA" w:rsidR="00312187" w:rsidRPr="008B45E7" w:rsidRDefault="00312187" w:rsidP="006F627F">
      <w:pPr>
        <w:pStyle w:val="ListParagraph"/>
        <w:numPr>
          <w:ilvl w:val="0"/>
          <w:numId w:val="8"/>
        </w:numPr>
        <w:shd w:val="clear" w:color="auto" w:fill="FFFFFF"/>
        <w:rPr>
          <w:b/>
          <w:bCs/>
          <w:sz w:val="24"/>
          <w:szCs w:val="24"/>
        </w:rPr>
      </w:pPr>
      <w:r w:rsidRPr="008B45E7">
        <w:rPr>
          <w:b/>
          <w:bCs/>
          <w:sz w:val="24"/>
          <w:szCs w:val="24"/>
        </w:rPr>
        <w:t>Two (2) – commercial vent</w:t>
      </w:r>
      <w:r w:rsidR="00A750A4" w:rsidRPr="008B45E7">
        <w:rPr>
          <w:b/>
          <w:bCs/>
          <w:sz w:val="24"/>
          <w:szCs w:val="24"/>
        </w:rPr>
        <w:t>-</w:t>
      </w:r>
      <w:r w:rsidRPr="008B45E7">
        <w:rPr>
          <w:b/>
          <w:bCs/>
          <w:sz w:val="24"/>
          <w:szCs w:val="24"/>
        </w:rPr>
        <w:t xml:space="preserve">less </w:t>
      </w:r>
      <w:r w:rsidR="00A750A4" w:rsidRPr="008B45E7">
        <w:rPr>
          <w:b/>
          <w:bCs/>
          <w:sz w:val="24"/>
          <w:szCs w:val="24"/>
        </w:rPr>
        <w:t>electric</w:t>
      </w:r>
      <w:r w:rsidRPr="008B45E7">
        <w:rPr>
          <w:b/>
          <w:bCs/>
          <w:sz w:val="24"/>
          <w:szCs w:val="24"/>
        </w:rPr>
        <w:t xml:space="preserve"> ranges</w:t>
      </w:r>
    </w:p>
    <w:p w14:paraId="42C7E236" w14:textId="65084EC6" w:rsidR="00A750A4" w:rsidRDefault="00A750A4" w:rsidP="006F627F">
      <w:pPr>
        <w:ind w:left="720"/>
        <w:rPr>
          <w:sz w:val="24"/>
          <w:szCs w:val="24"/>
        </w:rPr>
      </w:pPr>
      <w:r w:rsidRPr="006F627F">
        <w:rPr>
          <w:iCs/>
          <w:sz w:val="24"/>
          <w:szCs w:val="24"/>
        </w:rPr>
        <w:t xml:space="preserve">Example: Wells WV-4HF - VCS2000 Ventless Cooktop, electric </w:t>
      </w:r>
    </w:p>
    <w:p w14:paraId="3B00C977" w14:textId="7A112DC1" w:rsidR="00A750A4" w:rsidRDefault="00A750A4" w:rsidP="00D314AD">
      <w:pPr>
        <w:jc w:val="center"/>
        <w:rPr>
          <w:sz w:val="24"/>
          <w:szCs w:val="24"/>
        </w:rPr>
      </w:pPr>
    </w:p>
    <w:p w14:paraId="2A99AE1B" w14:textId="77777777" w:rsidR="006F627F" w:rsidRDefault="006F627F" w:rsidP="00D314AD">
      <w:pPr>
        <w:jc w:val="center"/>
        <w:rPr>
          <w:sz w:val="24"/>
          <w:szCs w:val="24"/>
        </w:rPr>
      </w:pPr>
    </w:p>
    <w:p w14:paraId="28FCA84B" w14:textId="77777777" w:rsidR="006F627F" w:rsidRDefault="006F627F" w:rsidP="00D314AD">
      <w:pPr>
        <w:jc w:val="center"/>
        <w:rPr>
          <w:sz w:val="24"/>
          <w:szCs w:val="24"/>
        </w:rPr>
      </w:pPr>
    </w:p>
    <w:p w14:paraId="12973834" w14:textId="77777777" w:rsidR="006F627F" w:rsidRDefault="006F627F" w:rsidP="00D314AD">
      <w:pPr>
        <w:jc w:val="center"/>
        <w:rPr>
          <w:sz w:val="24"/>
          <w:szCs w:val="24"/>
        </w:rPr>
      </w:pPr>
    </w:p>
    <w:p w14:paraId="046D0221" w14:textId="77777777" w:rsidR="006F627F" w:rsidRDefault="006F627F" w:rsidP="00D314AD">
      <w:pPr>
        <w:jc w:val="center"/>
        <w:rPr>
          <w:sz w:val="24"/>
          <w:szCs w:val="24"/>
        </w:rPr>
      </w:pPr>
    </w:p>
    <w:p w14:paraId="030A5367" w14:textId="77777777" w:rsidR="006F627F" w:rsidRDefault="006F627F" w:rsidP="00D314AD">
      <w:pPr>
        <w:jc w:val="center"/>
        <w:rPr>
          <w:sz w:val="24"/>
          <w:szCs w:val="24"/>
        </w:rPr>
      </w:pPr>
    </w:p>
    <w:p w14:paraId="128A9436" w14:textId="77777777" w:rsidR="006F627F" w:rsidRDefault="006F627F" w:rsidP="00D314AD">
      <w:pPr>
        <w:jc w:val="center"/>
        <w:rPr>
          <w:sz w:val="24"/>
          <w:szCs w:val="24"/>
        </w:rPr>
      </w:pPr>
    </w:p>
    <w:p w14:paraId="5350AC30" w14:textId="77777777" w:rsidR="006F627F" w:rsidRDefault="006F627F" w:rsidP="00D314AD">
      <w:pPr>
        <w:jc w:val="center"/>
        <w:rPr>
          <w:sz w:val="24"/>
          <w:szCs w:val="24"/>
        </w:rPr>
      </w:pPr>
    </w:p>
    <w:p w14:paraId="3C5C720A" w14:textId="77777777" w:rsidR="006F627F" w:rsidRDefault="006F627F" w:rsidP="00D314AD">
      <w:pPr>
        <w:jc w:val="center"/>
        <w:rPr>
          <w:sz w:val="24"/>
          <w:szCs w:val="24"/>
        </w:rPr>
      </w:pPr>
    </w:p>
    <w:p w14:paraId="4A67AEA0" w14:textId="77777777" w:rsidR="006F627F" w:rsidRDefault="006F627F" w:rsidP="00D314AD">
      <w:pPr>
        <w:jc w:val="center"/>
        <w:rPr>
          <w:sz w:val="24"/>
          <w:szCs w:val="24"/>
        </w:rPr>
      </w:pPr>
    </w:p>
    <w:p w14:paraId="0A3BE05D" w14:textId="009DCBD2" w:rsidR="001453C7" w:rsidRPr="008B45E7" w:rsidRDefault="006F627F" w:rsidP="006F627F">
      <w:pPr>
        <w:pStyle w:val="ListParagraph"/>
        <w:numPr>
          <w:ilvl w:val="0"/>
          <w:numId w:val="8"/>
        </w:numPr>
        <w:rPr>
          <w:b/>
          <w:bCs/>
          <w:sz w:val="24"/>
          <w:szCs w:val="24"/>
        </w:rPr>
      </w:pPr>
      <w:r w:rsidRPr="008B45E7">
        <w:rPr>
          <w:b/>
          <w:bCs/>
          <w:sz w:val="24"/>
          <w:szCs w:val="24"/>
        </w:rPr>
        <w:t xml:space="preserve">Twelve </w:t>
      </w:r>
      <w:r w:rsidR="00312187" w:rsidRPr="008B45E7">
        <w:rPr>
          <w:b/>
          <w:bCs/>
          <w:sz w:val="24"/>
          <w:szCs w:val="24"/>
        </w:rPr>
        <w:t>(</w:t>
      </w:r>
      <w:r w:rsidRPr="008B45E7">
        <w:rPr>
          <w:b/>
          <w:bCs/>
          <w:sz w:val="24"/>
          <w:szCs w:val="24"/>
        </w:rPr>
        <w:t>12</w:t>
      </w:r>
      <w:r w:rsidR="00312187" w:rsidRPr="008B45E7">
        <w:rPr>
          <w:b/>
          <w:bCs/>
          <w:sz w:val="24"/>
          <w:szCs w:val="24"/>
        </w:rPr>
        <w:t xml:space="preserve">) – </w:t>
      </w:r>
      <w:r w:rsidRPr="008B45E7">
        <w:rPr>
          <w:b/>
          <w:bCs/>
          <w:sz w:val="24"/>
          <w:szCs w:val="24"/>
        </w:rPr>
        <w:t>6</w:t>
      </w:r>
      <w:r w:rsidR="001453C7" w:rsidRPr="008B45E7">
        <w:rPr>
          <w:b/>
          <w:bCs/>
          <w:sz w:val="24"/>
          <w:szCs w:val="24"/>
        </w:rPr>
        <w:t xml:space="preserve">’ stainless steel </w:t>
      </w:r>
      <w:r w:rsidR="008B45E7" w:rsidRPr="008B45E7">
        <w:rPr>
          <w:b/>
          <w:bCs/>
          <w:sz w:val="24"/>
          <w:szCs w:val="24"/>
        </w:rPr>
        <w:t>w</w:t>
      </w:r>
      <w:r w:rsidR="001453C7" w:rsidRPr="008B45E7">
        <w:rPr>
          <w:b/>
          <w:bCs/>
          <w:sz w:val="24"/>
          <w:szCs w:val="24"/>
        </w:rPr>
        <w:t>orkbenches with bottom shelf</w:t>
      </w:r>
      <w:r w:rsidR="008B45E7">
        <w:rPr>
          <w:b/>
          <w:bCs/>
          <w:sz w:val="24"/>
          <w:szCs w:val="24"/>
        </w:rPr>
        <w:t xml:space="preserve"> </w:t>
      </w:r>
      <w:r w:rsidR="008B45E7" w:rsidRPr="008B45E7">
        <w:rPr>
          <w:b/>
          <w:bCs/>
          <w:sz w:val="24"/>
          <w:szCs w:val="24"/>
        </w:rPr>
        <w:t>+ 16 wheel kits for 16 tables</w:t>
      </w:r>
    </w:p>
    <w:p w14:paraId="55A3CE23" w14:textId="77777777" w:rsidR="008B45E7" w:rsidRDefault="001453C7" w:rsidP="001453C7">
      <w:pPr>
        <w:ind w:left="2160" w:hanging="1440"/>
        <w:rPr>
          <w:iCs/>
          <w:sz w:val="24"/>
          <w:szCs w:val="24"/>
        </w:rPr>
      </w:pPr>
      <w:r w:rsidRPr="006F627F">
        <w:rPr>
          <w:iCs/>
          <w:sz w:val="24"/>
          <w:szCs w:val="24"/>
        </w:rPr>
        <w:t xml:space="preserve">Example: </w:t>
      </w:r>
      <w:r w:rsidR="008B45E7">
        <w:rPr>
          <w:iCs/>
          <w:sz w:val="24"/>
          <w:szCs w:val="24"/>
        </w:rPr>
        <w:t>Regency 30”x72” 18-gauge 304 stainless steel worktable with 4” backsplash and galvanized undershelf</w:t>
      </w:r>
    </w:p>
    <w:p w14:paraId="45D48D73" w14:textId="00A3026E" w:rsidR="001453C7" w:rsidRDefault="00D678DC" w:rsidP="001453C7">
      <w:pPr>
        <w:ind w:left="720" w:hanging="360"/>
        <w:jc w:val="center"/>
        <w:rPr>
          <w:sz w:val="24"/>
          <w:szCs w:val="24"/>
        </w:rPr>
      </w:pPr>
      <w:r>
        <w:rPr>
          <w:noProof/>
        </w:rPr>
        <w:drawing>
          <wp:anchor distT="0" distB="0" distL="114300" distR="114300" simplePos="0" relativeHeight="252728320" behindDoc="0" locked="0" layoutInCell="1" allowOverlap="1" wp14:anchorId="16ADF2DF" wp14:editId="1F9AC690">
            <wp:simplePos x="0" y="0"/>
            <wp:positionH relativeFrom="column">
              <wp:posOffset>4660440</wp:posOffset>
            </wp:positionH>
            <wp:positionV relativeFrom="paragraph">
              <wp:posOffset>2135616</wp:posOffset>
            </wp:positionV>
            <wp:extent cx="250502" cy="238155"/>
            <wp:effectExtent l="0" t="0" r="0" b="0"/>
            <wp:wrapNone/>
            <wp:docPr id="102" name="Picture 102" descr="https://d1zloi9myumgkb.cloudfront.net/images/m_bt306dp-mobile-buffet-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zloi9myumgkb.cloudfront.net/images/m_bt306dp-mobile-buffet-tabl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34644" t="82154" r="51267"/>
                    <a:stretch/>
                  </pic:blipFill>
                  <pic:spPr bwMode="auto">
                    <a:xfrm>
                      <a:off x="0" y="0"/>
                      <a:ext cx="250502" cy="238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725248" behindDoc="0" locked="0" layoutInCell="1" allowOverlap="1" wp14:anchorId="629739CD" wp14:editId="4B720261">
            <wp:simplePos x="0" y="0"/>
            <wp:positionH relativeFrom="column">
              <wp:posOffset>2020654</wp:posOffset>
            </wp:positionH>
            <wp:positionV relativeFrom="paragraph">
              <wp:posOffset>2736034</wp:posOffset>
            </wp:positionV>
            <wp:extent cx="290708" cy="276379"/>
            <wp:effectExtent l="0" t="0" r="0" b="0"/>
            <wp:wrapNone/>
            <wp:docPr id="104" name="Picture 104" descr="https://d1zloi9myumgkb.cloudfront.net/images/m_bt306dp-mobile-buffet-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zloi9myumgkb.cloudfront.net/images/m_bt306dp-mobile-buffet-tabl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34644" t="82154" r="51267"/>
                    <a:stretch/>
                  </pic:blipFill>
                  <pic:spPr bwMode="auto">
                    <a:xfrm>
                      <a:off x="0" y="0"/>
                      <a:ext cx="290708" cy="2763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726272" behindDoc="0" locked="0" layoutInCell="1" allowOverlap="1" wp14:anchorId="1C382D95" wp14:editId="24724169">
            <wp:simplePos x="0" y="0"/>
            <wp:positionH relativeFrom="column">
              <wp:posOffset>1266009</wp:posOffset>
            </wp:positionH>
            <wp:positionV relativeFrom="paragraph">
              <wp:posOffset>2472907</wp:posOffset>
            </wp:positionV>
            <wp:extent cx="250502" cy="238155"/>
            <wp:effectExtent l="0" t="0" r="0" b="0"/>
            <wp:wrapNone/>
            <wp:docPr id="103" name="Picture 103" descr="https://d1zloi9myumgkb.cloudfront.net/images/m_bt306dp-mobile-buffet-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zloi9myumgkb.cloudfront.net/images/m_bt306dp-mobile-buffet-tabl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34644" t="82154" r="51267"/>
                    <a:stretch/>
                  </pic:blipFill>
                  <pic:spPr bwMode="auto">
                    <a:xfrm>
                      <a:off x="0" y="0"/>
                      <a:ext cx="250502" cy="238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946885D" wp14:editId="19DA810D">
            <wp:extent cx="4021952" cy="2774972"/>
            <wp:effectExtent l="0" t="0" r="0" b="6350"/>
            <wp:docPr id="18" name="Picture 18" descr="Regency 30&quot; x 72&quot; 18-Gauge 304 Stainless Steel Commercial Work Table with 4&quot; Backsplash and Galvanized Under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gency 30&quot; x 72&quot; 18-Gauge 304 Stainless Steel Commercial Work Table with 4&quot; Backsplash and Galvanized Undershelf"/>
                    <pic:cNvPicPr>
                      <a:picLocks noChangeAspect="1" noChangeArrowheads="1"/>
                    </pic:cNvPicPr>
                  </pic:nvPicPr>
                  <pic:blipFill rotWithShape="1">
                    <a:blip r:embed="rId19">
                      <a:extLst>
                        <a:ext uri="{28A0092B-C50C-407E-A947-70E740481C1C}">
                          <a14:useLocalDpi xmlns:a14="http://schemas.microsoft.com/office/drawing/2010/main" val="0"/>
                        </a:ext>
                      </a:extLst>
                    </a:blip>
                    <a:srcRect t="15221" b="15784"/>
                    <a:stretch/>
                  </pic:blipFill>
                  <pic:spPr bwMode="auto">
                    <a:xfrm>
                      <a:off x="0" y="0"/>
                      <a:ext cx="4024397" cy="2776659"/>
                    </a:xfrm>
                    <a:prstGeom prst="rect">
                      <a:avLst/>
                    </a:prstGeom>
                    <a:noFill/>
                    <a:ln>
                      <a:noFill/>
                    </a:ln>
                    <a:extLst>
                      <a:ext uri="{53640926-AAD7-44D8-BBD7-CCE9431645EC}">
                        <a14:shadowObscured xmlns:a14="http://schemas.microsoft.com/office/drawing/2010/main"/>
                      </a:ext>
                    </a:extLst>
                  </pic:spPr>
                </pic:pic>
              </a:graphicData>
            </a:graphic>
          </wp:inline>
        </w:drawing>
      </w:r>
    </w:p>
    <w:p w14:paraId="28779927" w14:textId="5ABD9169" w:rsidR="00312187" w:rsidRPr="008B45E7" w:rsidRDefault="008B45E7" w:rsidP="00312187">
      <w:pPr>
        <w:ind w:left="720" w:hanging="360"/>
        <w:rPr>
          <w:b/>
          <w:bCs/>
          <w:sz w:val="24"/>
          <w:szCs w:val="24"/>
        </w:rPr>
      </w:pPr>
      <w:r w:rsidRPr="008B45E7">
        <w:rPr>
          <w:b/>
          <w:bCs/>
          <w:sz w:val="24"/>
          <w:szCs w:val="24"/>
        </w:rPr>
        <w:lastRenderedPageBreak/>
        <w:t>5</w:t>
      </w:r>
      <w:r w:rsidR="00312187" w:rsidRPr="008B45E7">
        <w:rPr>
          <w:b/>
          <w:bCs/>
          <w:sz w:val="24"/>
          <w:szCs w:val="24"/>
        </w:rPr>
        <w:t xml:space="preserve">.  </w:t>
      </w:r>
      <w:r w:rsidRPr="008B45E7">
        <w:rPr>
          <w:b/>
          <w:bCs/>
          <w:sz w:val="24"/>
          <w:szCs w:val="24"/>
        </w:rPr>
        <w:t xml:space="preserve">Eighteen </w:t>
      </w:r>
      <w:r w:rsidR="00312187" w:rsidRPr="008B45E7">
        <w:rPr>
          <w:b/>
          <w:bCs/>
          <w:sz w:val="24"/>
          <w:szCs w:val="24"/>
        </w:rPr>
        <w:t>(</w:t>
      </w:r>
      <w:r w:rsidRPr="008B45E7">
        <w:rPr>
          <w:b/>
          <w:bCs/>
          <w:sz w:val="24"/>
          <w:szCs w:val="24"/>
        </w:rPr>
        <w:t>18</w:t>
      </w:r>
      <w:r w:rsidR="00312187" w:rsidRPr="008B45E7">
        <w:rPr>
          <w:b/>
          <w:bCs/>
          <w:sz w:val="24"/>
          <w:szCs w:val="24"/>
        </w:rPr>
        <w:t xml:space="preserve">) – 6’ stainless steel tables </w:t>
      </w:r>
      <w:r w:rsidR="00F57174" w:rsidRPr="008B45E7">
        <w:rPr>
          <w:b/>
          <w:bCs/>
          <w:sz w:val="24"/>
          <w:szCs w:val="24"/>
        </w:rPr>
        <w:t>no</w:t>
      </w:r>
      <w:r w:rsidR="00312187" w:rsidRPr="008B45E7">
        <w:rPr>
          <w:b/>
          <w:bCs/>
          <w:sz w:val="24"/>
          <w:szCs w:val="24"/>
        </w:rPr>
        <w:t xml:space="preserve"> bottom shel</w:t>
      </w:r>
      <w:r>
        <w:rPr>
          <w:b/>
          <w:bCs/>
          <w:sz w:val="24"/>
          <w:szCs w:val="24"/>
        </w:rPr>
        <w:t>f +</w:t>
      </w:r>
      <w:r w:rsidRPr="008B45E7">
        <w:rPr>
          <w:b/>
          <w:bCs/>
          <w:sz w:val="24"/>
          <w:szCs w:val="24"/>
        </w:rPr>
        <w:t xml:space="preserve"> 1</w:t>
      </w:r>
      <w:r>
        <w:rPr>
          <w:b/>
          <w:bCs/>
          <w:sz w:val="24"/>
          <w:szCs w:val="24"/>
        </w:rPr>
        <w:t>8</w:t>
      </w:r>
      <w:r w:rsidRPr="008B45E7">
        <w:rPr>
          <w:b/>
          <w:bCs/>
          <w:sz w:val="24"/>
          <w:szCs w:val="24"/>
        </w:rPr>
        <w:t xml:space="preserve"> wheel kits for 1</w:t>
      </w:r>
      <w:r>
        <w:rPr>
          <w:b/>
          <w:bCs/>
          <w:sz w:val="24"/>
          <w:szCs w:val="24"/>
        </w:rPr>
        <w:t>8</w:t>
      </w:r>
      <w:r w:rsidRPr="008B45E7">
        <w:rPr>
          <w:b/>
          <w:bCs/>
          <w:sz w:val="24"/>
          <w:szCs w:val="24"/>
        </w:rPr>
        <w:t xml:space="preserve"> tables</w:t>
      </w:r>
    </w:p>
    <w:p w14:paraId="311BF10A" w14:textId="1435B3CC" w:rsidR="00D314AD" w:rsidRDefault="00D314AD" w:rsidP="00046AFE">
      <w:pPr>
        <w:ind w:left="720" w:hanging="360"/>
        <w:rPr>
          <w:iCs/>
          <w:sz w:val="24"/>
          <w:szCs w:val="24"/>
        </w:rPr>
      </w:pPr>
      <w:r w:rsidRPr="008B45E7">
        <w:rPr>
          <w:iCs/>
          <w:sz w:val="24"/>
          <w:szCs w:val="24"/>
        </w:rPr>
        <w:tab/>
        <w:t xml:space="preserve">Example: Advance Tabco TELAG-306-X - Work Table, 72"W x 30"D, 16 gauge 430 stainless steel top </w:t>
      </w:r>
      <w:r w:rsidR="00046AFE">
        <w:rPr>
          <w:iCs/>
          <w:sz w:val="24"/>
          <w:szCs w:val="24"/>
        </w:rPr>
        <w:t>(</w:t>
      </w:r>
      <w:r w:rsidR="00046AFE" w:rsidRPr="00046AFE">
        <w:rPr>
          <w:iCs/>
          <w:sz w:val="24"/>
          <w:szCs w:val="24"/>
        </w:rPr>
        <w:t>Length</w:t>
      </w:r>
      <w:r w:rsidR="00046AFE">
        <w:rPr>
          <w:iCs/>
          <w:sz w:val="24"/>
          <w:szCs w:val="24"/>
        </w:rPr>
        <w:t xml:space="preserve"> </w:t>
      </w:r>
      <w:r w:rsidR="00046AFE" w:rsidRPr="00046AFE">
        <w:rPr>
          <w:iCs/>
          <w:sz w:val="24"/>
          <w:szCs w:val="24"/>
        </w:rPr>
        <w:t>72</w:t>
      </w:r>
      <w:r w:rsidR="00046AFE">
        <w:rPr>
          <w:iCs/>
          <w:sz w:val="24"/>
          <w:szCs w:val="24"/>
        </w:rPr>
        <w:t>”/</w:t>
      </w:r>
      <w:r w:rsidR="00046AFE" w:rsidRPr="00046AFE">
        <w:rPr>
          <w:iCs/>
          <w:sz w:val="24"/>
          <w:szCs w:val="24"/>
        </w:rPr>
        <w:t>Width</w:t>
      </w:r>
      <w:r w:rsidR="00046AFE">
        <w:rPr>
          <w:iCs/>
          <w:sz w:val="24"/>
          <w:szCs w:val="24"/>
        </w:rPr>
        <w:t xml:space="preserve"> 30”/Height </w:t>
      </w:r>
      <w:r w:rsidR="00046AFE" w:rsidRPr="00046AFE">
        <w:rPr>
          <w:iCs/>
          <w:sz w:val="24"/>
          <w:szCs w:val="24"/>
        </w:rPr>
        <w:t xml:space="preserve">35 </w:t>
      </w:r>
      <w:r w:rsidR="00046AFE">
        <w:rPr>
          <w:iCs/>
          <w:sz w:val="24"/>
          <w:szCs w:val="24"/>
        </w:rPr>
        <w:t>½”)</w:t>
      </w:r>
    </w:p>
    <w:p w14:paraId="65B51339" w14:textId="6E6C185E" w:rsidR="001453C7" w:rsidRDefault="008B45E7" w:rsidP="001453C7">
      <w:pPr>
        <w:ind w:left="720" w:hanging="360"/>
        <w:jc w:val="center"/>
        <w:rPr>
          <w:sz w:val="24"/>
          <w:szCs w:val="24"/>
        </w:rPr>
      </w:pPr>
      <w:r>
        <w:rPr>
          <w:noProof/>
        </w:rPr>
        <w:drawing>
          <wp:anchor distT="0" distB="0" distL="114300" distR="114300" simplePos="0" relativeHeight="252731392" behindDoc="0" locked="0" layoutInCell="1" allowOverlap="1" wp14:anchorId="1ED47464" wp14:editId="247D7DDF">
            <wp:simplePos x="0" y="0"/>
            <wp:positionH relativeFrom="column">
              <wp:posOffset>3850004</wp:posOffset>
            </wp:positionH>
            <wp:positionV relativeFrom="paragraph">
              <wp:posOffset>2722493</wp:posOffset>
            </wp:positionV>
            <wp:extent cx="270157" cy="256841"/>
            <wp:effectExtent l="19050" t="19050" r="15875" b="10160"/>
            <wp:wrapNone/>
            <wp:docPr id="108" name="Picture 108" descr="https://d1zloi9myumgkb.cloudfront.net/images/m_bt306dp-mobile-buffet-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zloi9myumgkb.cloudfront.net/images/m_bt306dp-mobile-buffet-tabl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34644" t="82154" r="51267"/>
                    <a:stretch/>
                  </pic:blipFill>
                  <pic:spPr bwMode="auto">
                    <a:xfrm rot="21382110">
                      <a:off x="0" y="0"/>
                      <a:ext cx="270157" cy="2568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733440" behindDoc="0" locked="0" layoutInCell="1" allowOverlap="1" wp14:anchorId="5B220FC8" wp14:editId="254B0D9E">
            <wp:simplePos x="0" y="0"/>
            <wp:positionH relativeFrom="column">
              <wp:posOffset>4248328</wp:posOffset>
            </wp:positionH>
            <wp:positionV relativeFrom="paragraph">
              <wp:posOffset>2294620</wp:posOffset>
            </wp:positionV>
            <wp:extent cx="223811" cy="212780"/>
            <wp:effectExtent l="19050" t="19050" r="5080" b="15875"/>
            <wp:wrapNone/>
            <wp:docPr id="106" name="Picture 106" descr="https://d1zloi9myumgkb.cloudfront.net/images/m_bt306dp-mobile-buffet-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zloi9myumgkb.cloudfront.net/images/m_bt306dp-mobile-buffet-tabl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34644" t="82154" r="51267"/>
                    <a:stretch/>
                  </pic:blipFill>
                  <pic:spPr bwMode="auto">
                    <a:xfrm rot="21440856">
                      <a:off x="0" y="0"/>
                      <a:ext cx="223811" cy="212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732416" behindDoc="0" locked="0" layoutInCell="1" allowOverlap="1" wp14:anchorId="3ABBD303" wp14:editId="39DA491D">
            <wp:simplePos x="0" y="0"/>
            <wp:positionH relativeFrom="column">
              <wp:posOffset>2415214</wp:posOffset>
            </wp:positionH>
            <wp:positionV relativeFrom="paragraph">
              <wp:posOffset>1942871</wp:posOffset>
            </wp:positionV>
            <wp:extent cx="220135" cy="209284"/>
            <wp:effectExtent l="19050" t="19050" r="27940" b="19685"/>
            <wp:wrapNone/>
            <wp:docPr id="107" name="Picture 107" descr="https://d1zloi9myumgkb.cloudfront.net/images/m_bt306dp-mobile-buffet-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zloi9myumgkb.cloudfront.net/images/m_bt306dp-mobile-buffet-tabl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34644" t="82154" r="51267"/>
                    <a:stretch/>
                  </pic:blipFill>
                  <pic:spPr bwMode="auto">
                    <a:xfrm rot="21202956">
                      <a:off x="0" y="0"/>
                      <a:ext cx="220135" cy="2092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730368" behindDoc="0" locked="0" layoutInCell="1" allowOverlap="1" wp14:anchorId="2EEBA65E" wp14:editId="293C60AB">
            <wp:simplePos x="0" y="0"/>
            <wp:positionH relativeFrom="column">
              <wp:posOffset>1885320</wp:posOffset>
            </wp:positionH>
            <wp:positionV relativeFrom="paragraph">
              <wp:posOffset>2275140</wp:posOffset>
            </wp:positionV>
            <wp:extent cx="250502" cy="238155"/>
            <wp:effectExtent l="19050" t="19050" r="16510" b="28575"/>
            <wp:wrapNone/>
            <wp:docPr id="109" name="Picture 109" descr="https://d1zloi9myumgkb.cloudfront.net/images/m_bt306dp-mobile-buffet-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zloi9myumgkb.cloudfront.net/images/m_bt306dp-mobile-buffet-tabl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34644" t="82154" r="51267"/>
                    <a:stretch/>
                  </pic:blipFill>
                  <pic:spPr bwMode="auto">
                    <a:xfrm rot="21202956">
                      <a:off x="0" y="0"/>
                      <a:ext cx="250502" cy="238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53C7" w:rsidRPr="00F57174">
        <w:rPr>
          <w:rFonts w:ascii="Arial" w:eastAsia="Times New Roman" w:hAnsi="Arial" w:cs="Arial"/>
          <w:noProof/>
          <w:color w:val="256C90"/>
          <w:sz w:val="24"/>
          <w:szCs w:val="24"/>
        </w:rPr>
        <w:drawing>
          <wp:inline distT="0" distB="0" distL="0" distR="0" wp14:anchorId="19405BAD" wp14:editId="3DF248E3">
            <wp:extent cx="3528695" cy="2952226"/>
            <wp:effectExtent l="0" t="0" r="0" b="635"/>
            <wp:docPr id="110" name="Picture 110" descr="Advance Tabco TELAG-306-X - Work Table, 72&quot;W x 30&quot;D, 16 gauge 430 stainless steel 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vance Tabco TELAG-306-X - Work Table, 72&quot;W x 30&quot;D, 16 gauge 430 stainless steel top">
                      <a:hlinkClick r:id="rId20"/>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t="16336"/>
                    <a:stretch/>
                  </pic:blipFill>
                  <pic:spPr bwMode="auto">
                    <a:xfrm>
                      <a:off x="0" y="0"/>
                      <a:ext cx="3528695" cy="2952226"/>
                    </a:xfrm>
                    <a:prstGeom prst="rect">
                      <a:avLst/>
                    </a:prstGeom>
                    <a:noFill/>
                    <a:ln>
                      <a:noFill/>
                    </a:ln>
                    <a:extLst>
                      <a:ext uri="{53640926-AAD7-44D8-BBD7-CCE9431645EC}">
                        <a14:shadowObscured xmlns:a14="http://schemas.microsoft.com/office/drawing/2010/main"/>
                      </a:ext>
                    </a:extLst>
                  </pic:spPr>
                </pic:pic>
              </a:graphicData>
            </a:graphic>
          </wp:inline>
        </w:drawing>
      </w:r>
    </w:p>
    <w:p w14:paraId="12B52C44" w14:textId="4252B8F1" w:rsidR="00D3317E" w:rsidRPr="00D678DC" w:rsidRDefault="008B45E7" w:rsidP="00D3317E">
      <w:pPr>
        <w:ind w:left="720"/>
        <w:rPr>
          <w:b/>
          <w:bCs/>
          <w:sz w:val="24"/>
          <w:szCs w:val="24"/>
        </w:rPr>
      </w:pPr>
      <w:r w:rsidRPr="00D678DC">
        <w:rPr>
          <w:b/>
          <w:bCs/>
          <w:sz w:val="24"/>
          <w:szCs w:val="24"/>
        </w:rPr>
        <w:t>6</w:t>
      </w:r>
      <w:r w:rsidR="005C0287" w:rsidRPr="00D678DC">
        <w:rPr>
          <w:b/>
          <w:bCs/>
          <w:sz w:val="24"/>
          <w:szCs w:val="24"/>
        </w:rPr>
        <w:t xml:space="preserve">. </w:t>
      </w:r>
      <w:r w:rsidRPr="00D678DC">
        <w:rPr>
          <w:b/>
          <w:bCs/>
          <w:sz w:val="24"/>
          <w:szCs w:val="24"/>
        </w:rPr>
        <w:t>Six</w:t>
      </w:r>
      <w:r w:rsidR="005C0287" w:rsidRPr="00D678DC">
        <w:rPr>
          <w:b/>
          <w:bCs/>
          <w:sz w:val="24"/>
          <w:szCs w:val="24"/>
        </w:rPr>
        <w:t xml:space="preserve"> (</w:t>
      </w:r>
      <w:r w:rsidRPr="00D678DC">
        <w:rPr>
          <w:b/>
          <w:bCs/>
          <w:sz w:val="24"/>
          <w:szCs w:val="24"/>
        </w:rPr>
        <w:t>6</w:t>
      </w:r>
      <w:r w:rsidR="005C0287" w:rsidRPr="00D678DC">
        <w:rPr>
          <w:b/>
          <w:bCs/>
          <w:sz w:val="24"/>
          <w:szCs w:val="24"/>
        </w:rPr>
        <w:t xml:space="preserve">) </w:t>
      </w:r>
      <w:r w:rsidR="00D678DC" w:rsidRPr="00D678DC">
        <w:rPr>
          <w:b/>
          <w:bCs/>
          <w:sz w:val="24"/>
          <w:szCs w:val="24"/>
        </w:rPr>
        <w:t>–</w:t>
      </w:r>
      <w:r w:rsidR="005C0287" w:rsidRPr="00D678DC">
        <w:rPr>
          <w:b/>
          <w:bCs/>
          <w:sz w:val="24"/>
          <w:szCs w:val="24"/>
        </w:rPr>
        <w:t xml:space="preserve"> </w:t>
      </w:r>
      <w:r w:rsidR="00D678DC" w:rsidRPr="00D678DC">
        <w:rPr>
          <w:b/>
          <w:bCs/>
          <w:sz w:val="24"/>
          <w:szCs w:val="24"/>
        </w:rPr>
        <w:t xml:space="preserve">Single station hand </w:t>
      </w:r>
      <w:r w:rsidR="005C0287" w:rsidRPr="00D678DC">
        <w:rPr>
          <w:b/>
          <w:bCs/>
          <w:sz w:val="24"/>
          <w:szCs w:val="24"/>
        </w:rPr>
        <w:t>Sinks</w:t>
      </w:r>
      <w:r w:rsidR="006C5DA1" w:rsidRPr="00D678DC">
        <w:rPr>
          <w:b/>
          <w:bCs/>
          <w:sz w:val="24"/>
          <w:szCs w:val="24"/>
        </w:rPr>
        <w:t xml:space="preserve"> and faucet</w:t>
      </w:r>
    </w:p>
    <w:p w14:paraId="267DF6C5" w14:textId="3DAA2B07" w:rsidR="005C0287" w:rsidRPr="00D678DC" w:rsidRDefault="005C0287" w:rsidP="005C0287">
      <w:pPr>
        <w:ind w:left="1440"/>
        <w:rPr>
          <w:iCs/>
          <w:sz w:val="24"/>
          <w:szCs w:val="24"/>
        </w:rPr>
      </w:pPr>
      <w:r w:rsidRPr="005C0287">
        <w:rPr>
          <w:i/>
          <w:sz w:val="24"/>
          <w:szCs w:val="24"/>
        </w:rPr>
        <w:t xml:space="preserve">Example: </w:t>
      </w:r>
      <w:r w:rsidR="00D678DC">
        <w:rPr>
          <w:iCs/>
          <w:sz w:val="24"/>
          <w:szCs w:val="24"/>
        </w:rPr>
        <w:t>Advance Tabco FC-WM-2721FV 16-gauge single station hand sink with 12” deep bowl and toe operated faucet 27” x 21 ½”</w:t>
      </w:r>
    </w:p>
    <w:p w14:paraId="0D77458C" w14:textId="4283AE98" w:rsidR="005C0287" w:rsidRDefault="00D678DC" w:rsidP="00D3317E">
      <w:pPr>
        <w:ind w:left="720"/>
        <w:rPr>
          <w:sz w:val="24"/>
          <w:szCs w:val="24"/>
        </w:rPr>
      </w:pPr>
      <w:r>
        <w:rPr>
          <w:noProof/>
        </w:rPr>
        <w:drawing>
          <wp:anchor distT="0" distB="0" distL="114300" distR="114300" simplePos="0" relativeHeight="252741632" behindDoc="0" locked="0" layoutInCell="1" allowOverlap="1" wp14:anchorId="3D6C416E" wp14:editId="50CDD808">
            <wp:simplePos x="0" y="0"/>
            <wp:positionH relativeFrom="margin">
              <wp:align>center</wp:align>
            </wp:positionH>
            <wp:positionV relativeFrom="paragraph">
              <wp:posOffset>45880</wp:posOffset>
            </wp:positionV>
            <wp:extent cx="3000777" cy="3000777"/>
            <wp:effectExtent l="0" t="0" r="9525" b="9525"/>
            <wp:wrapSquare wrapText="bothSides"/>
            <wp:docPr id="24" name="Picture 24" descr="Advance Tabco FC-WM-2721FV 16-Gauge Single Station Hand Sink with 12&quot; Deep Bowl and Toe Operated Faucet - 27&quot; x 21 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vance Tabco FC-WM-2721FV 16-Gauge Single Station Hand Sink with 12&quot; Deep Bowl and Toe Operated Faucet - 27&quot; x 21 1/2&quo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00777" cy="3000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D0784" w14:textId="1D64AD33" w:rsidR="00D3317E" w:rsidRDefault="00D3317E" w:rsidP="00D3317E">
      <w:pPr>
        <w:ind w:left="720"/>
        <w:rPr>
          <w:noProof/>
          <w:sz w:val="24"/>
          <w:szCs w:val="24"/>
        </w:rPr>
      </w:pPr>
    </w:p>
    <w:p w14:paraId="532B9D87" w14:textId="2D020B99" w:rsidR="00D678DC" w:rsidRDefault="00D678DC" w:rsidP="00D3317E">
      <w:pPr>
        <w:ind w:left="720"/>
        <w:rPr>
          <w:noProof/>
          <w:sz w:val="24"/>
          <w:szCs w:val="24"/>
        </w:rPr>
      </w:pPr>
    </w:p>
    <w:p w14:paraId="6A183553" w14:textId="77777777" w:rsidR="00D678DC" w:rsidRDefault="00D678DC" w:rsidP="00D3317E">
      <w:pPr>
        <w:ind w:left="720"/>
        <w:rPr>
          <w:noProof/>
          <w:sz w:val="24"/>
          <w:szCs w:val="24"/>
        </w:rPr>
      </w:pPr>
    </w:p>
    <w:p w14:paraId="70D00517" w14:textId="77777777" w:rsidR="00D678DC" w:rsidRDefault="00D678DC" w:rsidP="00D3317E">
      <w:pPr>
        <w:ind w:left="720"/>
        <w:rPr>
          <w:noProof/>
          <w:sz w:val="24"/>
          <w:szCs w:val="24"/>
        </w:rPr>
      </w:pPr>
    </w:p>
    <w:p w14:paraId="41CAA52E" w14:textId="77777777" w:rsidR="00D678DC" w:rsidRDefault="00D678DC" w:rsidP="00D3317E">
      <w:pPr>
        <w:ind w:left="720"/>
        <w:rPr>
          <w:noProof/>
          <w:sz w:val="24"/>
          <w:szCs w:val="24"/>
        </w:rPr>
      </w:pPr>
    </w:p>
    <w:p w14:paraId="3F997872" w14:textId="77777777" w:rsidR="00D678DC" w:rsidRDefault="00D678DC" w:rsidP="00D3317E">
      <w:pPr>
        <w:ind w:left="720"/>
        <w:rPr>
          <w:noProof/>
          <w:sz w:val="24"/>
          <w:szCs w:val="24"/>
        </w:rPr>
      </w:pPr>
    </w:p>
    <w:p w14:paraId="2A796672" w14:textId="77777777" w:rsidR="00D678DC" w:rsidRDefault="00D678DC" w:rsidP="00D3317E">
      <w:pPr>
        <w:ind w:left="720"/>
        <w:rPr>
          <w:noProof/>
          <w:sz w:val="24"/>
          <w:szCs w:val="24"/>
        </w:rPr>
      </w:pPr>
    </w:p>
    <w:p w14:paraId="74CE34CF" w14:textId="77777777" w:rsidR="00D678DC" w:rsidRDefault="00D678DC" w:rsidP="00D3317E">
      <w:pPr>
        <w:ind w:left="720"/>
        <w:rPr>
          <w:noProof/>
          <w:sz w:val="24"/>
          <w:szCs w:val="24"/>
        </w:rPr>
      </w:pPr>
    </w:p>
    <w:p w14:paraId="3CE4570D" w14:textId="77777777" w:rsidR="00D678DC" w:rsidRDefault="00D678DC" w:rsidP="00D3317E">
      <w:pPr>
        <w:ind w:left="720"/>
        <w:rPr>
          <w:noProof/>
          <w:sz w:val="24"/>
          <w:szCs w:val="24"/>
        </w:rPr>
      </w:pPr>
    </w:p>
    <w:p w14:paraId="6D033FDB" w14:textId="77777777" w:rsidR="00D678DC" w:rsidRDefault="00D678DC" w:rsidP="00D3317E">
      <w:pPr>
        <w:ind w:left="720"/>
        <w:rPr>
          <w:noProof/>
          <w:sz w:val="24"/>
          <w:szCs w:val="24"/>
        </w:rPr>
      </w:pPr>
    </w:p>
    <w:p w14:paraId="1A5E0105" w14:textId="03484A34" w:rsidR="00312187" w:rsidRPr="00D678DC" w:rsidRDefault="00D678DC" w:rsidP="005C0287">
      <w:pPr>
        <w:ind w:left="720"/>
        <w:rPr>
          <w:b/>
          <w:bCs/>
          <w:sz w:val="24"/>
          <w:szCs w:val="24"/>
        </w:rPr>
      </w:pPr>
      <w:r w:rsidRPr="00D678DC">
        <w:rPr>
          <w:b/>
          <w:bCs/>
          <w:sz w:val="24"/>
          <w:szCs w:val="24"/>
        </w:rPr>
        <w:lastRenderedPageBreak/>
        <w:t>7</w:t>
      </w:r>
      <w:r w:rsidR="005C0287" w:rsidRPr="00D678DC">
        <w:rPr>
          <w:b/>
          <w:bCs/>
          <w:sz w:val="24"/>
          <w:szCs w:val="24"/>
        </w:rPr>
        <w:t xml:space="preserve">. </w:t>
      </w:r>
      <w:r w:rsidRPr="00D678DC">
        <w:rPr>
          <w:b/>
          <w:bCs/>
          <w:sz w:val="24"/>
          <w:szCs w:val="24"/>
        </w:rPr>
        <w:t>Fifty-Six</w:t>
      </w:r>
      <w:r w:rsidR="00312187" w:rsidRPr="00D678DC">
        <w:rPr>
          <w:b/>
          <w:bCs/>
          <w:sz w:val="24"/>
          <w:szCs w:val="24"/>
        </w:rPr>
        <w:t xml:space="preserve"> (</w:t>
      </w:r>
      <w:r w:rsidRPr="00D678DC">
        <w:rPr>
          <w:b/>
          <w:bCs/>
          <w:sz w:val="24"/>
          <w:szCs w:val="24"/>
        </w:rPr>
        <w:t>56</w:t>
      </w:r>
      <w:r w:rsidR="00312187" w:rsidRPr="00D678DC">
        <w:rPr>
          <w:b/>
          <w:bCs/>
          <w:sz w:val="24"/>
          <w:szCs w:val="24"/>
        </w:rPr>
        <w:t>) – stainless steel stools</w:t>
      </w:r>
      <w:r>
        <w:rPr>
          <w:b/>
          <w:bCs/>
          <w:sz w:val="24"/>
          <w:szCs w:val="24"/>
        </w:rPr>
        <w:t xml:space="preserve"> (height </w:t>
      </w:r>
      <w:r w:rsidR="00046AFE">
        <w:rPr>
          <w:b/>
          <w:bCs/>
          <w:sz w:val="24"/>
          <w:szCs w:val="24"/>
        </w:rPr>
        <w:t>24</w:t>
      </w:r>
      <w:r>
        <w:rPr>
          <w:b/>
          <w:bCs/>
          <w:sz w:val="24"/>
          <w:szCs w:val="24"/>
        </w:rPr>
        <w:t>”/width 15”/depth 15”)</w:t>
      </w:r>
    </w:p>
    <w:p w14:paraId="4FBD9DE2" w14:textId="2360AB11" w:rsidR="005C0287" w:rsidRPr="00D678DC" w:rsidRDefault="005C0287" w:rsidP="005C0287">
      <w:pPr>
        <w:ind w:left="990"/>
        <w:rPr>
          <w:iCs/>
          <w:sz w:val="24"/>
          <w:szCs w:val="24"/>
        </w:rPr>
      </w:pPr>
      <w:r w:rsidRPr="00D678DC">
        <w:rPr>
          <w:iCs/>
          <w:sz w:val="24"/>
          <w:szCs w:val="24"/>
        </w:rPr>
        <w:t xml:space="preserve">Example: </w:t>
      </w:r>
      <w:r w:rsidR="00461E86" w:rsidRPr="00461E86">
        <w:rPr>
          <w:iCs/>
          <w:sz w:val="24"/>
          <w:szCs w:val="24"/>
        </w:rPr>
        <w:t>Paula Brushed Aluminum Swivel Bar Stool</w:t>
      </w:r>
      <w:r w:rsidRPr="00D678DC">
        <w:rPr>
          <w:iCs/>
          <w:sz w:val="24"/>
          <w:szCs w:val="24"/>
        </w:rPr>
        <w:t xml:space="preserve">, outdoor/indoor, </w:t>
      </w:r>
      <w:r w:rsidR="00D678DC" w:rsidRPr="00D678DC">
        <w:rPr>
          <w:iCs/>
          <w:sz w:val="24"/>
          <w:szCs w:val="24"/>
        </w:rPr>
        <w:t>backless, aluminum</w:t>
      </w:r>
      <w:r w:rsidRPr="00D678DC">
        <w:rPr>
          <w:iCs/>
          <w:sz w:val="24"/>
          <w:szCs w:val="24"/>
        </w:rPr>
        <w:t xml:space="preserve"> seat </w:t>
      </w:r>
    </w:p>
    <w:p w14:paraId="7BF979B2" w14:textId="6C589009" w:rsidR="005C0287" w:rsidRDefault="003C273F" w:rsidP="005C0287">
      <w:pPr>
        <w:ind w:left="720"/>
        <w:rPr>
          <w:sz w:val="24"/>
          <w:szCs w:val="24"/>
        </w:rPr>
      </w:pPr>
      <w:r>
        <w:rPr>
          <w:noProof/>
        </w:rPr>
        <w:drawing>
          <wp:anchor distT="0" distB="0" distL="114300" distR="114300" simplePos="0" relativeHeight="252742656" behindDoc="0" locked="0" layoutInCell="1" allowOverlap="1" wp14:anchorId="444CD15C" wp14:editId="1C9A9279">
            <wp:simplePos x="0" y="0"/>
            <wp:positionH relativeFrom="page">
              <wp:align>center</wp:align>
            </wp:positionH>
            <wp:positionV relativeFrom="paragraph">
              <wp:posOffset>89439</wp:posOffset>
            </wp:positionV>
            <wp:extent cx="2658676" cy="2658676"/>
            <wp:effectExtent l="0" t="0" r="8890" b="8890"/>
            <wp:wrapSquare wrapText="bothSides"/>
            <wp:docPr id="1658500089" name="Picture 1658500089" descr="A silver bar stool with a round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00089" name="Picture 1658500089" descr="A silver bar stool with a round sea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8676" cy="26586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3CF1D" w14:textId="77777777" w:rsidR="005C0287" w:rsidRDefault="005C0287" w:rsidP="005C0287">
      <w:pPr>
        <w:ind w:left="720"/>
        <w:rPr>
          <w:sz w:val="24"/>
          <w:szCs w:val="24"/>
        </w:rPr>
      </w:pPr>
    </w:p>
    <w:p w14:paraId="02E0E79B" w14:textId="23220CFA" w:rsidR="005C0287" w:rsidRDefault="005C0287" w:rsidP="00312187">
      <w:pPr>
        <w:ind w:left="720" w:hanging="360"/>
        <w:rPr>
          <w:sz w:val="24"/>
          <w:szCs w:val="24"/>
        </w:rPr>
      </w:pPr>
    </w:p>
    <w:p w14:paraId="6098EE59" w14:textId="77777777" w:rsidR="005C0287" w:rsidRDefault="005C0287" w:rsidP="00312187">
      <w:pPr>
        <w:ind w:left="720" w:hanging="360"/>
        <w:rPr>
          <w:sz w:val="24"/>
          <w:szCs w:val="24"/>
        </w:rPr>
      </w:pPr>
    </w:p>
    <w:p w14:paraId="12C5E52B" w14:textId="77777777" w:rsidR="005C0287" w:rsidRDefault="005C0287" w:rsidP="00312187">
      <w:pPr>
        <w:ind w:left="720" w:hanging="360"/>
        <w:rPr>
          <w:sz w:val="24"/>
          <w:szCs w:val="24"/>
        </w:rPr>
      </w:pPr>
    </w:p>
    <w:p w14:paraId="774BAEFA" w14:textId="77777777" w:rsidR="005C0287" w:rsidRDefault="005C0287" w:rsidP="00312187">
      <w:pPr>
        <w:ind w:left="720" w:hanging="360"/>
        <w:rPr>
          <w:sz w:val="24"/>
          <w:szCs w:val="24"/>
        </w:rPr>
      </w:pPr>
    </w:p>
    <w:p w14:paraId="1128F687" w14:textId="77777777" w:rsidR="005C0287" w:rsidRDefault="005C0287" w:rsidP="00312187">
      <w:pPr>
        <w:ind w:left="720" w:hanging="360"/>
        <w:rPr>
          <w:sz w:val="24"/>
          <w:szCs w:val="24"/>
        </w:rPr>
      </w:pPr>
    </w:p>
    <w:p w14:paraId="34D7009F" w14:textId="77777777" w:rsidR="005C0287" w:rsidRDefault="005C0287" w:rsidP="00312187">
      <w:pPr>
        <w:ind w:left="720" w:hanging="360"/>
        <w:rPr>
          <w:sz w:val="24"/>
          <w:szCs w:val="24"/>
        </w:rPr>
      </w:pPr>
    </w:p>
    <w:p w14:paraId="73675EE4" w14:textId="77777777" w:rsidR="005C0287" w:rsidRDefault="005C0287" w:rsidP="00312187">
      <w:pPr>
        <w:ind w:left="720" w:hanging="360"/>
        <w:rPr>
          <w:sz w:val="24"/>
          <w:szCs w:val="24"/>
        </w:rPr>
      </w:pPr>
    </w:p>
    <w:p w14:paraId="38334F61" w14:textId="77777777" w:rsidR="005C0287" w:rsidRDefault="005C0287" w:rsidP="00312187">
      <w:pPr>
        <w:ind w:left="720" w:hanging="360"/>
        <w:rPr>
          <w:sz w:val="24"/>
          <w:szCs w:val="24"/>
        </w:rPr>
      </w:pPr>
    </w:p>
    <w:p w14:paraId="6AA8C0F1" w14:textId="77777777" w:rsidR="005C0287" w:rsidRDefault="005C0287" w:rsidP="00312187">
      <w:pPr>
        <w:ind w:left="720" w:hanging="360"/>
        <w:rPr>
          <w:sz w:val="24"/>
          <w:szCs w:val="24"/>
        </w:rPr>
      </w:pPr>
    </w:p>
    <w:p w14:paraId="50D178A5" w14:textId="7CE3F592" w:rsidR="00312187" w:rsidRPr="00461E86" w:rsidRDefault="00461E86" w:rsidP="00312187">
      <w:pPr>
        <w:ind w:left="720" w:hanging="360"/>
        <w:rPr>
          <w:b/>
          <w:bCs/>
          <w:sz w:val="24"/>
          <w:szCs w:val="24"/>
        </w:rPr>
      </w:pPr>
      <w:r>
        <w:rPr>
          <w:b/>
          <w:bCs/>
          <w:sz w:val="24"/>
          <w:szCs w:val="24"/>
        </w:rPr>
        <w:t>8</w:t>
      </w:r>
      <w:r w:rsidR="00312187" w:rsidRPr="00461E86">
        <w:rPr>
          <w:b/>
          <w:bCs/>
          <w:sz w:val="24"/>
          <w:szCs w:val="24"/>
        </w:rPr>
        <w:t xml:space="preserve">.  </w:t>
      </w:r>
      <w:r w:rsidRPr="00461E86">
        <w:rPr>
          <w:b/>
          <w:bCs/>
          <w:sz w:val="24"/>
          <w:szCs w:val="24"/>
        </w:rPr>
        <w:t xml:space="preserve">Six </w:t>
      </w:r>
      <w:r w:rsidR="005C0287" w:rsidRPr="00461E86">
        <w:rPr>
          <w:b/>
          <w:bCs/>
          <w:sz w:val="24"/>
          <w:szCs w:val="24"/>
        </w:rPr>
        <w:t>(</w:t>
      </w:r>
      <w:r w:rsidRPr="00461E86">
        <w:rPr>
          <w:b/>
          <w:bCs/>
          <w:sz w:val="24"/>
          <w:szCs w:val="24"/>
        </w:rPr>
        <w:t>6</w:t>
      </w:r>
      <w:r w:rsidR="005C0287" w:rsidRPr="00461E86">
        <w:rPr>
          <w:b/>
          <w:bCs/>
          <w:sz w:val="24"/>
          <w:szCs w:val="24"/>
        </w:rPr>
        <w:t xml:space="preserve">) </w:t>
      </w:r>
      <w:r w:rsidR="00312187" w:rsidRPr="00461E86">
        <w:rPr>
          <w:b/>
          <w:bCs/>
          <w:sz w:val="24"/>
          <w:szCs w:val="24"/>
        </w:rPr>
        <w:t>Stainless steel shelv</w:t>
      </w:r>
      <w:r w:rsidR="005C0287" w:rsidRPr="00461E86">
        <w:rPr>
          <w:b/>
          <w:bCs/>
          <w:sz w:val="24"/>
          <w:szCs w:val="24"/>
        </w:rPr>
        <w:t>es</w:t>
      </w:r>
      <w:r w:rsidR="00312187" w:rsidRPr="00461E86">
        <w:rPr>
          <w:b/>
          <w:bCs/>
          <w:sz w:val="24"/>
          <w:szCs w:val="24"/>
        </w:rPr>
        <w:t xml:space="preserve"> </w:t>
      </w:r>
    </w:p>
    <w:p w14:paraId="52F3C952" w14:textId="4CE97964" w:rsidR="005C0287" w:rsidRPr="00461E86" w:rsidRDefault="005C0287" w:rsidP="00312187">
      <w:pPr>
        <w:ind w:left="720" w:hanging="360"/>
        <w:rPr>
          <w:iCs/>
          <w:sz w:val="24"/>
          <w:szCs w:val="24"/>
        </w:rPr>
      </w:pPr>
      <w:r w:rsidRPr="005C0287">
        <w:rPr>
          <w:i/>
          <w:sz w:val="24"/>
          <w:szCs w:val="24"/>
        </w:rPr>
        <w:tab/>
      </w:r>
      <w:r w:rsidRPr="00461E86">
        <w:rPr>
          <w:iCs/>
          <w:sz w:val="24"/>
          <w:szCs w:val="24"/>
        </w:rPr>
        <w:t xml:space="preserve">Example: </w:t>
      </w:r>
      <w:r w:rsidR="00461E86">
        <w:rPr>
          <w:iCs/>
          <w:sz w:val="24"/>
          <w:szCs w:val="24"/>
        </w:rPr>
        <w:t>Regency 15”x48” stainless steel wall mounted pot rack with shelf and 18 galvanized hooks</w:t>
      </w:r>
    </w:p>
    <w:p w14:paraId="21E3F5F3" w14:textId="77777777" w:rsidR="005C0287" w:rsidRDefault="005C0287" w:rsidP="00312187">
      <w:pPr>
        <w:ind w:left="720" w:hanging="360"/>
        <w:rPr>
          <w:sz w:val="24"/>
          <w:szCs w:val="24"/>
        </w:rPr>
      </w:pPr>
    </w:p>
    <w:p w14:paraId="50290A3C" w14:textId="77777777" w:rsidR="005C0287" w:rsidRDefault="005C0287" w:rsidP="00312187">
      <w:pPr>
        <w:ind w:left="720" w:hanging="360"/>
        <w:rPr>
          <w:sz w:val="24"/>
          <w:szCs w:val="24"/>
        </w:rPr>
      </w:pPr>
    </w:p>
    <w:p w14:paraId="4A8599DF" w14:textId="12451212" w:rsidR="005C0287" w:rsidRDefault="00461E86" w:rsidP="005C0287">
      <w:pPr>
        <w:ind w:left="720" w:hanging="360"/>
        <w:jc w:val="center"/>
        <w:rPr>
          <w:rFonts w:ascii="Arial" w:eastAsia="Times New Roman" w:hAnsi="Arial" w:cs="Arial"/>
          <w:noProof/>
          <w:color w:val="256C90"/>
          <w:sz w:val="24"/>
          <w:szCs w:val="24"/>
        </w:rPr>
      </w:pPr>
      <w:r>
        <w:rPr>
          <w:noProof/>
        </w:rPr>
        <w:drawing>
          <wp:inline distT="0" distB="0" distL="0" distR="0" wp14:anchorId="7ED2EB84" wp14:editId="7CA222E2">
            <wp:extent cx="4550199" cy="1815921"/>
            <wp:effectExtent l="0" t="0" r="3175" b="0"/>
            <wp:docPr id="15" name="Picture 15" descr="Regency 15&quot; x 48&quot; Stainless Steel Wall Mounted Pot Rack with Shelf and 18 Galvanized H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gency 15&quot; x 48&quot; Stainless Steel Wall Mounted Pot Rack with Shelf and 18 Galvanized Hooks"/>
                    <pic:cNvPicPr>
                      <a:picLocks noChangeAspect="1" noChangeArrowheads="1"/>
                    </pic:cNvPicPr>
                  </pic:nvPicPr>
                  <pic:blipFill rotWithShape="1">
                    <a:blip r:embed="rId24">
                      <a:extLst>
                        <a:ext uri="{28A0092B-C50C-407E-A947-70E740481C1C}">
                          <a14:useLocalDpi xmlns:a14="http://schemas.microsoft.com/office/drawing/2010/main" val="0"/>
                        </a:ext>
                      </a:extLst>
                    </a:blip>
                    <a:srcRect t="29876" b="30215"/>
                    <a:stretch/>
                  </pic:blipFill>
                  <pic:spPr bwMode="auto">
                    <a:xfrm>
                      <a:off x="0" y="0"/>
                      <a:ext cx="4592714" cy="1832888"/>
                    </a:xfrm>
                    <a:prstGeom prst="rect">
                      <a:avLst/>
                    </a:prstGeom>
                    <a:noFill/>
                    <a:ln>
                      <a:noFill/>
                    </a:ln>
                    <a:extLst>
                      <a:ext uri="{53640926-AAD7-44D8-BBD7-CCE9431645EC}">
                        <a14:shadowObscured xmlns:a14="http://schemas.microsoft.com/office/drawing/2010/main"/>
                      </a:ext>
                    </a:extLst>
                  </pic:spPr>
                </pic:pic>
              </a:graphicData>
            </a:graphic>
          </wp:inline>
        </w:drawing>
      </w:r>
    </w:p>
    <w:p w14:paraId="64FAE7E3" w14:textId="77777777" w:rsidR="00461E86" w:rsidRDefault="00461E86" w:rsidP="005C0287">
      <w:pPr>
        <w:ind w:left="720" w:hanging="360"/>
        <w:jc w:val="center"/>
        <w:rPr>
          <w:rFonts w:ascii="Arial" w:eastAsia="Times New Roman" w:hAnsi="Arial" w:cs="Arial"/>
          <w:noProof/>
          <w:color w:val="256C90"/>
          <w:sz w:val="24"/>
          <w:szCs w:val="24"/>
        </w:rPr>
      </w:pPr>
    </w:p>
    <w:p w14:paraId="49DEDBCD" w14:textId="77777777" w:rsidR="00461E86" w:rsidRDefault="00461E86" w:rsidP="005C0287">
      <w:pPr>
        <w:ind w:left="720" w:hanging="360"/>
        <w:jc w:val="center"/>
        <w:rPr>
          <w:rFonts w:ascii="Arial" w:eastAsia="Times New Roman" w:hAnsi="Arial" w:cs="Arial"/>
          <w:noProof/>
          <w:color w:val="256C90"/>
          <w:sz w:val="24"/>
          <w:szCs w:val="24"/>
        </w:rPr>
      </w:pPr>
    </w:p>
    <w:p w14:paraId="5F13A24B" w14:textId="77777777" w:rsidR="00461E86" w:rsidRDefault="00461E86" w:rsidP="005C0287">
      <w:pPr>
        <w:ind w:left="720" w:hanging="360"/>
        <w:jc w:val="center"/>
        <w:rPr>
          <w:rFonts w:ascii="Arial" w:eastAsia="Times New Roman" w:hAnsi="Arial" w:cs="Arial"/>
          <w:noProof/>
          <w:color w:val="256C90"/>
          <w:sz w:val="24"/>
          <w:szCs w:val="24"/>
        </w:rPr>
      </w:pPr>
    </w:p>
    <w:p w14:paraId="0A1640F8" w14:textId="77777777" w:rsidR="00461E86" w:rsidRDefault="00461E86" w:rsidP="005C0287">
      <w:pPr>
        <w:ind w:left="720" w:hanging="360"/>
        <w:jc w:val="center"/>
        <w:rPr>
          <w:rFonts w:ascii="Arial" w:eastAsia="Times New Roman" w:hAnsi="Arial" w:cs="Arial"/>
          <w:noProof/>
          <w:color w:val="256C90"/>
          <w:sz w:val="24"/>
          <w:szCs w:val="24"/>
        </w:rPr>
      </w:pPr>
    </w:p>
    <w:p w14:paraId="57800587" w14:textId="79629489" w:rsidR="009D7E6F" w:rsidRPr="00461E86" w:rsidRDefault="00461E86" w:rsidP="00312187">
      <w:pPr>
        <w:ind w:left="720" w:hanging="360"/>
        <w:rPr>
          <w:b/>
          <w:bCs/>
          <w:sz w:val="24"/>
          <w:szCs w:val="24"/>
        </w:rPr>
      </w:pPr>
      <w:r w:rsidRPr="00461E86">
        <w:rPr>
          <w:b/>
          <w:bCs/>
          <w:sz w:val="24"/>
          <w:szCs w:val="24"/>
        </w:rPr>
        <w:lastRenderedPageBreak/>
        <w:t>9</w:t>
      </w:r>
      <w:r w:rsidR="009D7E6F" w:rsidRPr="00461E86">
        <w:rPr>
          <w:b/>
          <w:bCs/>
          <w:sz w:val="24"/>
          <w:szCs w:val="24"/>
        </w:rPr>
        <w:t>.</w:t>
      </w:r>
      <w:r w:rsidR="00312187" w:rsidRPr="00461E86">
        <w:rPr>
          <w:b/>
          <w:bCs/>
          <w:sz w:val="24"/>
          <w:szCs w:val="24"/>
        </w:rPr>
        <w:t xml:space="preserve">  </w:t>
      </w:r>
      <w:r w:rsidRPr="00461E86">
        <w:rPr>
          <w:b/>
          <w:bCs/>
          <w:sz w:val="24"/>
          <w:szCs w:val="24"/>
        </w:rPr>
        <w:t xml:space="preserve">Two (2) </w:t>
      </w:r>
      <w:r w:rsidR="009D7E6F" w:rsidRPr="00461E86">
        <w:rPr>
          <w:b/>
          <w:bCs/>
          <w:sz w:val="24"/>
          <w:szCs w:val="24"/>
        </w:rPr>
        <w:t>Commercial kitchen Eyewash Station</w:t>
      </w:r>
    </w:p>
    <w:p w14:paraId="44BCB1E9" w14:textId="55E93544" w:rsidR="00312187" w:rsidRPr="009D7E6F" w:rsidRDefault="009D7E6F" w:rsidP="00312187">
      <w:pPr>
        <w:ind w:left="720" w:hanging="360"/>
        <w:rPr>
          <w:i/>
          <w:sz w:val="24"/>
          <w:szCs w:val="24"/>
        </w:rPr>
      </w:pPr>
      <w:r>
        <w:rPr>
          <w:sz w:val="24"/>
          <w:szCs w:val="24"/>
        </w:rPr>
        <w:tab/>
      </w:r>
      <w:r w:rsidRPr="009D7E6F">
        <w:rPr>
          <w:i/>
          <w:sz w:val="24"/>
          <w:szCs w:val="24"/>
        </w:rPr>
        <w:t xml:space="preserve">Example: Guardian Equipment G1814 Wall Mounted Eyewash Station with Stainless Steel Bowl </w:t>
      </w:r>
    </w:p>
    <w:p w14:paraId="58D274F5" w14:textId="6EAD6850" w:rsidR="009D7E6F" w:rsidRDefault="009D7E6F" w:rsidP="009D7E6F">
      <w:pPr>
        <w:ind w:left="720" w:hanging="360"/>
        <w:jc w:val="center"/>
        <w:rPr>
          <w:sz w:val="24"/>
          <w:szCs w:val="24"/>
        </w:rPr>
      </w:pPr>
      <w:r>
        <w:rPr>
          <w:noProof/>
        </w:rPr>
        <w:drawing>
          <wp:inline distT="0" distB="0" distL="0" distR="0" wp14:anchorId="062C32CC" wp14:editId="1BDCE2C2">
            <wp:extent cx="2838450" cy="2838450"/>
            <wp:effectExtent l="0" t="0" r="0" b="0"/>
            <wp:docPr id="1" name="Picture 1" descr="Guardian Equipment G1814 Wall Mounted Eyewash Station with Stainless Steel 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rdian Equipment G1814 Wall Mounted Eyewash Station with Stainless Steel Bow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p>
    <w:p w14:paraId="0945F633" w14:textId="77777777" w:rsidR="001453C7" w:rsidRDefault="001453C7" w:rsidP="00312187">
      <w:pPr>
        <w:ind w:left="720" w:hanging="360"/>
        <w:rPr>
          <w:sz w:val="24"/>
          <w:szCs w:val="24"/>
        </w:rPr>
      </w:pPr>
    </w:p>
    <w:p w14:paraId="1C2A87D9" w14:textId="002332C0" w:rsidR="001453C7" w:rsidRPr="00461E86" w:rsidRDefault="005B0EC2" w:rsidP="001453C7">
      <w:pPr>
        <w:ind w:left="720" w:hanging="360"/>
        <w:rPr>
          <w:b/>
          <w:bCs/>
          <w:sz w:val="24"/>
          <w:szCs w:val="24"/>
        </w:rPr>
      </w:pPr>
      <w:r w:rsidRPr="00461E86">
        <w:rPr>
          <w:b/>
          <w:bCs/>
          <w:sz w:val="24"/>
          <w:szCs w:val="24"/>
        </w:rPr>
        <w:t>1</w:t>
      </w:r>
      <w:r w:rsidR="00461E86" w:rsidRPr="00461E86">
        <w:rPr>
          <w:b/>
          <w:bCs/>
          <w:sz w:val="24"/>
          <w:szCs w:val="24"/>
        </w:rPr>
        <w:t>0</w:t>
      </w:r>
      <w:r w:rsidRPr="00461E86">
        <w:rPr>
          <w:b/>
          <w:bCs/>
          <w:sz w:val="24"/>
          <w:szCs w:val="24"/>
        </w:rPr>
        <w:t xml:space="preserve">. </w:t>
      </w:r>
      <w:r w:rsidR="00461E86" w:rsidRPr="00461E86">
        <w:rPr>
          <w:b/>
          <w:bCs/>
          <w:sz w:val="24"/>
          <w:szCs w:val="24"/>
        </w:rPr>
        <w:t>Two (2)</w:t>
      </w:r>
      <w:r w:rsidR="001453C7" w:rsidRPr="00461E86">
        <w:rPr>
          <w:b/>
          <w:bCs/>
          <w:sz w:val="24"/>
          <w:szCs w:val="24"/>
        </w:rPr>
        <w:t xml:space="preserve"> mobile Demo Table </w:t>
      </w:r>
    </w:p>
    <w:p w14:paraId="26AA5A63" w14:textId="615EA0AD" w:rsidR="001453C7" w:rsidRPr="00461E86" w:rsidRDefault="001453C7" w:rsidP="001453C7">
      <w:pPr>
        <w:ind w:left="720" w:hanging="360"/>
        <w:rPr>
          <w:iCs/>
          <w:sz w:val="24"/>
          <w:szCs w:val="24"/>
        </w:rPr>
      </w:pPr>
      <w:r w:rsidRPr="009D7E6F">
        <w:rPr>
          <w:i/>
          <w:sz w:val="24"/>
          <w:szCs w:val="24"/>
        </w:rPr>
        <w:tab/>
      </w:r>
      <w:r w:rsidRPr="00461E86">
        <w:rPr>
          <w:iCs/>
          <w:sz w:val="24"/>
          <w:szCs w:val="24"/>
        </w:rPr>
        <w:t xml:space="preserve">Example: Eagle Group mobile DT3660SE Spec-Master 60" Demo Table with Mirror </w:t>
      </w:r>
    </w:p>
    <w:p w14:paraId="4203C2AC" w14:textId="1FC17563" w:rsidR="001453C7" w:rsidRDefault="00461E86" w:rsidP="001453C7">
      <w:pPr>
        <w:ind w:left="720" w:hanging="360"/>
        <w:jc w:val="center"/>
        <w:rPr>
          <w:b/>
          <w:sz w:val="28"/>
          <w:szCs w:val="24"/>
        </w:rPr>
      </w:pPr>
      <w:r>
        <w:rPr>
          <w:noProof/>
        </w:rPr>
        <w:drawing>
          <wp:anchor distT="0" distB="0" distL="114300" distR="114300" simplePos="0" relativeHeight="252737536" behindDoc="0" locked="0" layoutInCell="1" allowOverlap="1" wp14:anchorId="4D724ABC" wp14:editId="1CE3C354">
            <wp:simplePos x="0" y="0"/>
            <wp:positionH relativeFrom="column">
              <wp:posOffset>2152773</wp:posOffset>
            </wp:positionH>
            <wp:positionV relativeFrom="paragraph">
              <wp:posOffset>2877628</wp:posOffset>
            </wp:positionV>
            <wp:extent cx="185506" cy="176362"/>
            <wp:effectExtent l="0" t="0" r="5080" b="0"/>
            <wp:wrapNone/>
            <wp:docPr id="111" name="Picture 111" descr="https://d1zloi9myumgkb.cloudfront.net/images/m_bt306dp-mobile-buffet-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zloi9myumgkb.cloudfront.net/images/m_bt306dp-mobile-buffet-tabl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34644" t="82154" r="51267"/>
                    <a:stretch/>
                  </pic:blipFill>
                  <pic:spPr bwMode="auto">
                    <a:xfrm>
                      <a:off x="0" y="0"/>
                      <a:ext cx="185506" cy="1763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735488" behindDoc="0" locked="0" layoutInCell="1" allowOverlap="1" wp14:anchorId="3B1BA621" wp14:editId="5ECC99B5">
            <wp:simplePos x="0" y="0"/>
            <wp:positionH relativeFrom="column">
              <wp:posOffset>2290375</wp:posOffset>
            </wp:positionH>
            <wp:positionV relativeFrom="paragraph">
              <wp:posOffset>3221835</wp:posOffset>
            </wp:positionV>
            <wp:extent cx="250502" cy="238155"/>
            <wp:effectExtent l="0" t="0" r="0" b="0"/>
            <wp:wrapNone/>
            <wp:docPr id="113" name="Picture 113" descr="https://d1zloi9myumgkb.cloudfront.net/images/m_bt306dp-mobile-buffet-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zloi9myumgkb.cloudfront.net/images/m_bt306dp-mobile-buffet-tabl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34644" t="82154" r="51267"/>
                    <a:stretch/>
                  </pic:blipFill>
                  <pic:spPr bwMode="auto">
                    <a:xfrm>
                      <a:off x="0" y="0"/>
                      <a:ext cx="250502" cy="238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736512" behindDoc="0" locked="0" layoutInCell="1" allowOverlap="1" wp14:anchorId="778B7DBE" wp14:editId="74E654C3">
            <wp:simplePos x="0" y="0"/>
            <wp:positionH relativeFrom="column">
              <wp:posOffset>3778378</wp:posOffset>
            </wp:positionH>
            <wp:positionV relativeFrom="paragraph">
              <wp:posOffset>2852991</wp:posOffset>
            </wp:positionV>
            <wp:extent cx="250502" cy="238155"/>
            <wp:effectExtent l="0" t="0" r="0" b="0"/>
            <wp:wrapNone/>
            <wp:docPr id="112" name="Picture 112" descr="https://d1zloi9myumgkb.cloudfront.net/images/m_bt306dp-mobile-buffet-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zloi9myumgkb.cloudfront.net/images/m_bt306dp-mobile-buffet-tabl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34644" t="82154" r="51267"/>
                    <a:stretch/>
                  </pic:blipFill>
                  <pic:spPr bwMode="auto">
                    <a:xfrm>
                      <a:off x="0" y="0"/>
                      <a:ext cx="250502" cy="238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53C7">
        <w:rPr>
          <w:noProof/>
        </w:rPr>
        <w:t xml:space="preserve"> </w:t>
      </w:r>
      <w:r w:rsidR="001453C7">
        <w:rPr>
          <w:noProof/>
        </w:rPr>
        <w:drawing>
          <wp:inline distT="0" distB="0" distL="0" distR="0" wp14:anchorId="407BD206" wp14:editId="693513AF">
            <wp:extent cx="3329609" cy="3329609"/>
            <wp:effectExtent l="0" t="0" r="4445" b="4445"/>
            <wp:docPr id="114" name="Picture 114" descr="Advance Tabco VSS-DT-365 Stainless Steel Demo Table with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ance Tabco VSS-DT-365 Stainless Steel Demo Table with Mirro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2730" cy="3332730"/>
                    </a:xfrm>
                    <a:prstGeom prst="rect">
                      <a:avLst/>
                    </a:prstGeom>
                    <a:noFill/>
                    <a:ln>
                      <a:noFill/>
                    </a:ln>
                  </pic:spPr>
                </pic:pic>
              </a:graphicData>
            </a:graphic>
          </wp:inline>
        </w:drawing>
      </w:r>
    </w:p>
    <w:p w14:paraId="453E140A" w14:textId="0B150BA3" w:rsidR="00A629FE" w:rsidRPr="00461E86" w:rsidRDefault="00A629FE" w:rsidP="00A629FE">
      <w:pPr>
        <w:ind w:left="720" w:hanging="360"/>
        <w:rPr>
          <w:b/>
          <w:bCs/>
          <w:sz w:val="24"/>
          <w:szCs w:val="24"/>
        </w:rPr>
      </w:pPr>
      <w:r w:rsidRPr="00461E86">
        <w:rPr>
          <w:b/>
          <w:bCs/>
          <w:sz w:val="24"/>
          <w:szCs w:val="24"/>
        </w:rPr>
        <w:lastRenderedPageBreak/>
        <w:t>1</w:t>
      </w:r>
      <w:r w:rsidR="00461E86" w:rsidRPr="00461E86">
        <w:rPr>
          <w:b/>
          <w:bCs/>
          <w:sz w:val="24"/>
          <w:szCs w:val="24"/>
        </w:rPr>
        <w:t>1</w:t>
      </w:r>
      <w:r w:rsidRPr="00461E86">
        <w:rPr>
          <w:b/>
          <w:bCs/>
          <w:sz w:val="24"/>
          <w:szCs w:val="24"/>
        </w:rPr>
        <w:t xml:space="preserve">. </w:t>
      </w:r>
      <w:r w:rsidR="00461E86" w:rsidRPr="00461E86">
        <w:rPr>
          <w:b/>
          <w:bCs/>
          <w:sz w:val="24"/>
          <w:szCs w:val="24"/>
        </w:rPr>
        <w:t>Two</w:t>
      </w:r>
      <w:r w:rsidRPr="00461E86">
        <w:rPr>
          <w:b/>
          <w:bCs/>
          <w:sz w:val="24"/>
          <w:szCs w:val="24"/>
        </w:rPr>
        <w:t xml:space="preserve"> (</w:t>
      </w:r>
      <w:r w:rsidR="00461E86" w:rsidRPr="00461E86">
        <w:rPr>
          <w:b/>
          <w:bCs/>
          <w:sz w:val="24"/>
          <w:szCs w:val="24"/>
        </w:rPr>
        <w:t>2</w:t>
      </w:r>
      <w:r w:rsidRPr="00461E86">
        <w:rPr>
          <w:b/>
          <w:bCs/>
          <w:sz w:val="24"/>
          <w:szCs w:val="24"/>
        </w:rPr>
        <w:t xml:space="preserve">) Grease Trap </w:t>
      </w:r>
    </w:p>
    <w:p w14:paraId="79938D36" w14:textId="416C2FF3" w:rsidR="00A629FE" w:rsidRPr="009D7E6F" w:rsidRDefault="00A629FE" w:rsidP="00A629FE">
      <w:pPr>
        <w:ind w:left="720" w:hanging="360"/>
        <w:rPr>
          <w:i/>
          <w:sz w:val="24"/>
          <w:szCs w:val="24"/>
        </w:rPr>
      </w:pPr>
      <w:r w:rsidRPr="009D7E6F">
        <w:rPr>
          <w:i/>
          <w:sz w:val="24"/>
          <w:szCs w:val="24"/>
        </w:rPr>
        <w:tab/>
        <w:t xml:space="preserve">Example: </w:t>
      </w:r>
      <w:r w:rsidRPr="009F0E8A">
        <w:rPr>
          <w:i/>
          <w:sz w:val="24"/>
          <w:szCs w:val="24"/>
        </w:rPr>
        <w:t>Ashland PolyTrap 4825 50 lb. Grease Trap with Threaded Connections</w:t>
      </w:r>
      <w:r>
        <w:rPr>
          <w:i/>
          <w:sz w:val="24"/>
          <w:szCs w:val="24"/>
        </w:rPr>
        <w:t xml:space="preserve"> </w:t>
      </w:r>
    </w:p>
    <w:p w14:paraId="2C9D38B2" w14:textId="77777777" w:rsidR="00A629FE" w:rsidRDefault="00A629FE" w:rsidP="00A629FE">
      <w:pPr>
        <w:ind w:left="720" w:hanging="360"/>
        <w:jc w:val="center"/>
        <w:rPr>
          <w:b/>
          <w:sz w:val="28"/>
          <w:szCs w:val="24"/>
        </w:rPr>
      </w:pPr>
      <w:r>
        <w:rPr>
          <w:noProof/>
        </w:rPr>
        <w:drawing>
          <wp:inline distT="0" distB="0" distL="0" distR="0" wp14:anchorId="5A2FEE3F" wp14:editId="7BD3CF7C">
            <wp:extent cx="2713383" cy="2713383"/>
            <wp:effectExtent l="0" t="0" r="0" b="0"/>
            <wp:docPr id="63" name="Picture 63" descr="Ashland PolyTrap 4825 50 lb. Grease Trap with Threaded 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and PolyTrap 4825 50 lb. Grease Trap with Threaded Connection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28699" cy="2728699"/>
                    </a:xfrm>
                    <a:prstGeom prst="rect">
                      <a:avLst/>
                    </a:prstGeom>
                    <a:noFill/>
                    <a:ln>
                      <a:noFill/>
                    </a:ln>
                  </pic:spPr>
                </pic:pic>
              </a:graphicData>
            </a:graphic>
          </wp:inline>
        </w:drawing>
      </w:r>
    </w:p>
    <w:p w14:paraId="2694C3AE" w14:textId="292C0ACC" w:rsidR="00A629FE" w:rsidRPr="00461E86" w:rsidRDefault="00A629FE" w:rsidP="00A629FE">
      <w:pPr>
        <w:ind w:left="720" w:hanging="360"/>
        <w:rPr>
          <w:b/>
          <w:bCs/>
          <w:sz w:val="24"/>
          <w:szCs w:val="24"/>
        </w:rPr>
      </w:pPr>
      <w:r w:rsidRPr="00461E86">
        <w:rPr>
          <w:b/>
          <w:bCs/>
          <w:sz w:val="24"/>
          <w:szCs w:val="24"/>
        </w:rPr>
        <w:t>1</w:t>
      </w:r>
      <w:r w:rsidR="00461E86" w:rsidRPr="00461E86">
        <w:rPr>
          <w:b/>
          <w:bCs/>
          <w:sz w:val="24"/>
          <w:szCs w:val="24"/>
        </w:rPr>
        <w:t>2</w:t>
      </w:r>
      <w:r w:rsidRPr="00461E86">
        <w:rPr>
          <w:b/>
          <w:bCs/>
          <w:sz w:val="24"/>
          <w:szCs w:val="24"/>
        </w:rPr>
        <w:t xml:space="preserve">. </w:t>
      </w:r>
      <w:r w:rsidR="00461E86" w:rsidRPr="00461E86">
        <w:rPr>
          <w:b/>
          <w:bCs/>
          <w:sz w:val="24"/>
          <w:szCs w:val="24"/>
        </w:rPr>
        <w:t>Six (6) Stainless Steel Microwave Ovens</w:t>
      </w:r>
      <w:r w:rsidRPr="00461E86">
        <w:rPr>
          <w:b/>
          <w:bCs/>
          <w:sz w:val="24"/>
          <w:szCs w:val="24"/>
        </w:rPr>
        <w:t xml:space="preserve"> </w:t>
      </w:r>
    </w:p>
    <w:p w14:paraId="1F40F226" w14:textId="65FBE97C" w:rsidR="005B0EC2" w:rsidRDefault="00A629FE" w:rsidP="00312187">
      <w:pPr>
        <w:ind w:left="720" w:hanging="360"/>
        <w:rPr>
          <w:b/>
          <w:color w:val="FF0000"/>
          <w:sz w:val="28"/>
          <w:szCs w:val="24"/>
        </w:rPr>
      </w:pPr>
      <w:r w:rsidRPr="009D7E6F">
        <w:rPr>
          <w:i/>
          <w:sz w:val="24"/>
          <w:szCs w:val="24"/>
        </w:rPr>
        <w:tab/>
      </w:r>
      <w:r w:rsidRPr="00461E86">
        <w:rPr>
          <w:iCs/>
          <w:sz w:val="24"/>
          <w:szCs w:val="24"/>
        </w:rPr>
        <w:t xml:space="preserve">Example: </w:t>
      </w:r>
      <w:r w:rsidR="00461E86">
        <w:rPr>
          <w:iCs/>
          <w:sz w:val="24"/>
          <w:szCs w:val="24"/>
        </w:rPr>
        <w:t>Panasonic NE-12521 stainless steel medium duty commercial microwave oven (120v/1200w)</w:t>
      </w:r>
    </w:p>
    <w:p w14:paraId="46449E83" w14:textId="79BB7C4A" w:rsidR="000B367E" w:rsidRDefault="00461E86" w:rsidP="000B367E">
      <w:pPr>
        <w:ind w:left="720" w:hanging="360"/>
        <w:jc w:val="center"/>
        <w:rPr>
          <w:b/>
          <w:sz w:val="28"/>
          <w:szCs w:val="24"/>
        </w:rPr>
      </w:pPr>
      <w:r>
        <w:rPr>
          <w:noProof/>
        </w:rPr>
        <w:drawing>
          <wp:inline distT="0" distB="0" distL="0" distR="0" wp14:anchorId="289C2A5B" wp14:editId="0A11A81F">
            <wp:extent cx="2646608" cy="2646608"/>
            <wp:effectExtent l="0" t="0" r="1905" b="1905"/>
            <wp:docPr id="20" name="Picture 20" descr="Panasonic NE-12521 Stainless Steel Medium Duty Commercial Microwave Oven - 120V, 12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nasonic NE-12521 Stainless Steel Medium Duty Commercial Microwave Oven - 120V, 1200W"/>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5113" cy="2665113"/>
                    </a:xfrm>
                    <a:prstGeom prst="rect">
                      <a:avLst/>
                    </a:prstGeom>
                    <a:noFill/>
                    <a:ln>
                      <a:noFill/>
                    </a:ln>
                  </pic:spPr>
                </pic:pic>
              </a:graphicData>
            </a:graphic>
          </wp:inline>
        </w:drawing>
      </w:r>
    </w:p>
    <w:sectPr w:rsidR="000B367E" w:rsidSect="002D72D7">
      <w:pgSz w:w="12240" w:h="15840"/>
      <w:pgMar w:top="1440" w:right="117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7DFD" w14:textId="77777777" w:rsidR="00B0722C" w:rsidRDefault="00B0722C" w:rsidP="00915451">
      <w:r>
        <w:separator/>
      </w:r>
    </w:p>
  </w:endnote>
  <w:endnote w:type="continuationSeparator" w:id="0">
    <w:p w14:paraId="48AF9DC5" w14:textId="77777777" w:rsidR="00B0722C" w:rsidRDefault="00B0722C" w:rsidP="0091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skerville">
    <w:altName w:val="Times New Roman"/>
    <w:charset w:val="00"/>
    <w:family w:val="auto"/>
    <w:pitch w:val="variable"/>
    <w:sig w:usb0="00000000" w:usb1="00000000" w:usb2="00000000" w:usb3="00000000" w:csb0="000001FB"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899168"/>
      <w:docPartObj>
        <w:docPartGallery w:val="Page Numbers (Bottom of Page)"/>
        <w:docPartUnique/>
      </w:docPartObj>
    </w:sdtPr>
    <w:sdtEndPr>
      <w:rPr>
        <w:noProof/>
      </w:rPr>
    </w:sdtEndPr>
    <w:sdtContent>
      <w:p w14:paraId="2C2E6B5A" w14:textId="49508E36" w:rsidR="001453C7" w:rsidRDefault="001453C7">
        <w:pPr>
          <w:pStyle w:val="Footer"/>
          <w:jc w:val="right"/>
        </w:pPr>
        <w:r>
          <w:fldChar w:fldCharType="begin"/>
        </w:r>
        <w:r>
          <w:instrText xml:space="preserve"> PAGE   \* MERGEFORMAT </w:instrText>
        </w:r>
        <w:r>
          <w:fldChar w:fldCharType="separate"/>
        </w:r>
        <w:r w:rsidR="00D81009">
          <w:rPr>
            <w:noProof/>
          </w:rPr>
          <w:t>18</w:t>
        </w:r>
        <w:r>
          <w:rPr>
            <w:noProof/>
          </w:rPr>
          <w:fldChar w:fldCharType="end"/>
        </w:r>
      </w:p>
    </w:sdtContent>
  </w:sdt>
  <w:p w14:paraId="05A63D26" w14:textId="77777777" w:rsidR="001453C7" w:rsidRDefault="00145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A550" w14:textId="77777777" w:rsidR="00B0722C" w:rsidRDefault="00B0722C" w:rsidP="00915451">
      <w:r>
        <w:separator/>
      </w:r>
    </w:p>
  </w:footnote>
  <w:footnote w:type="continuationSeparator" w:id="0">
    <w:p w14:paraId="52262458" w14:textId="77777777" w:rsidR="00B0722C" w:rsidRDefault="00B0722C" w:rsidP="00915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780E" w14:textId="11790774" w:rsidR="001453C7" w:rsidRDefault="00000000">
    <w:pPr>
      <w:pStyle w:val="Header"/>
    </w:pPr>
    <w:r>
      <w:rPr>
        <w:noProof/>
      </w:rPr>
      <w:pict w14:anchorId="14015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53.7pt;height:55.35pt;rotation:315;z-index:-251650048;mso-wrap-edited:f;mso-position-horizontal:center;mso-position-horizontal-relative:margin;mso-position-vertical:center;mso-position-vertical-relative:margin" wrapcoords="21248 4670 21014 4086 20751 4378 20634 5254 19843 4086 19697 4378 19551 4962 19200 4378 18351 4378 18292 5545 18292 8464 17853 4962 17356 3210 17209 4378 16419 5254 15951 3502 15365 4670 15219 5837 14956 8172 14312 4962 13960 3502 13697 4378 13375 4670 12995 8464 12585 4962 12087 2918 11912 4378 11736 4378 11678 5545 11678 8464 11239 5254 10741 3210 10595 4378 10360 4378 10331 4962 10331 8172 10302 7881 9278 4378 9190 4670 9131 7881 9160 9924 8107 4086 8048 5254 7668 4378 7551 4378 7521 6421 7492 12551 6614 4378 6409 4670 6146 6129 5736 4086 5619 4670 5590 7005 5063 4670 4741 3502 4624 4378 2721 4378 2487 5837 1990 4378 1873 4670 1814 5254 1697 7881 1082 4670 995 4670 907 6421 321 4670 87 4378 87 4962 468 15762 614 17513 643 17221 878 12843 1404 16929 1580 17513 1726 14886 1756 14886 2517 16345 2721 17805 3307 18389 3365 17805 3775 16054 3804 15762 4360 17805 4507 17805 4536 16054 5326 18097 5356 17805 5707 18097 5824 17805 5882 16345 6643 18097 6731 17805 6321 7881 7551 17805 7756 17805 7785 15762 8165 18097 8312 17221 8341 14302 8839 13135 9395 17805 9424 12259 9629 14010 10507 18389 10595 17513 10712 11967 10946 14010 11853 18389 11941 17221 12760 17805 12731 16345 12614 11091 13082 15470 13814 19556 14048 18389 14400 16637 14663 14302 14751 12551 15102 15470 15834 19264 16009 18389 16419 16929 17151 17805 17209 16929 18000 18097 19990 18389 20282 16345 20546 16929 21160 18681 21395 16929 21453 15178 21482 13718 20926 7881 21365 7589 21453 6713 21248 4670" fillcolor="#a5a5a5 [2092]" stroked="f">
          <v:textpath style="font-family:&quot;Century Gothic&quot;;font-size:1pt" string="WORK IN PROG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FB42" w14:textId="1E65825B" w:rsidR="001453C7" w:rsidRDefault="00000000" w:rsidP="002D46FD">
    <w:pPr>
      <w:pStyle w:val="Header"/>
      <w:tabs>
        <w:tab w:val="clear" w:pos="4320"/>
        <w:tab w:val="clear" w:pos="8640"/>
        <w:tab w:val="left" w:pos="3867"/>
      </w:tabs>
    </w:pPr>
    <w:r>
      <w:rPr>
        <w:noProof/>
      </w:rPr>
      <w:pict w14:anchorId="3A95C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53.7pt;height:55.35pt;rotation:315;z-index:-251648000;mso-wrap-edited:f;mso-position-horizontal:center;mso-position-horizontal-relative:margin;mso-position-vertical:center;mso-position-vertical-relative:margin" wrapcoords="21248 4670 21014 4086 20751 4378 20634 5254 19843 4086 19697 4378 19551 4962 19200 4378 18351 4378 18292 5545 18292 8464 17853 4962 17356 3210 17209 4378 16419 5254 15951 3502 15365 4670 15219 5837 14956 8172 14312 4962 13960 3502 13697 4378 13375 4670 12995 8464 12585 4962 12087 2918 11912 4378 11736 4378 11678 5545 11678 8464 11239 5254 10741 3210 10595 4378 10360 4378 10331 4962 10331 8172 10302 7881 9278 4378 9190 4670 9131 7881 9160 9924 8107 4086 8048 5254 7668 4378 7551 4378 7521 6421 7492 12551 6614 4378 6409 4670 6146 6129 5736 4086 5619 4670 5590 7005 5063 4670 4741 3502 4624 4378 2721 4378 2487 5837 1990 4378 1873 4670 1814 5254 1697 7881 1082 4670 995 4670 907 6421 321 4670 87 4378 87 4962 468 15762 614 17513 643 17221 878 12843 1404 16929 1580 17513 1726 14886 1756 14886 2517 16345 2721 17805 3307 18389 3365 17805 3775 16054 3804 15762 4360 17805 4507 17805 4536 16054 5326 18097 5356 17805 5707 18097 5824 17805 5882 16345 6643 18097 6731 17805 6321 7881 7551 17805 7756 17805 7785 15762 8165 18097 8312 17221 8341 14302 8839 13135 9395 17805 9424 12259 9629 14010 10507 18389 10595 17513 10712 11967 10946 14010 11853 18389 11941 17221 12760 17805 12731 16345 12614 11091 13082 15470 13814 19556 14048 18389 14400 16637 14663 14302 14751 12551 15102 15470 15834 19264 16009 18389 16419 16929 17151 17805 17209 16929 18000 18097 19990 18389 20282 16345 20546 16929 21160 18681 21395 16929 21453 15178 21482 13718 20926 7881 21365 7589 21453 6713 21248 4670" fillcolor="#a5a5a5 [2092]" stroked="f">
          <v:textpath style="font-family:&quot;Century Gothic&quot;;font-size:1pt" string="WORK IN PROG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BD2"/>
    <w:multiLevelType w:val="hybridMultilevel"/>
    <w:tmpl w:val="634A6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B6D52"/>
    <w:multiLevelType w:val="hybridMultilevel"/>
    <w:tmpl w:val="CBEA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929C8"/>
    <w:multiLevelType w:val="hybridMultilevel"/>
    <w:tmpl w:val="1986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C2A67"/>
    <w:multiLevelType w:val="hybridMultilevel"/>
    <w:tmpl w:val="944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27FE8"/>
    <w:multiLevelType w:val="hybridMultilevel"/>
    <w:tmpl w:val="5A025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66065"/>
    <w:multiLevelType w:val="hybridMultilevel"/>
    <w:tmpl w:val="098E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F6919"/>
    <w:multiLevelType w:val="multilevel"/>
    <w:tmpl w:val="62B0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6818B4"/>
    <w:multiLevelType w:val="multilevel"/>
    <w:tmpl w:val="C902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F7868"/>
    <w:multiLevelType w:val="hybridMultilevel"/>
    <w:tmpl w:val="E37E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132EB"/>
    <w:multiLevelType w:val="multilevel"/>
    <w:tmpl w:val="302E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0204FB"/>
    <w:multiLevelType w:val="hybridMultilevel"/>
    <w:tmpl w:val="837E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409739">
    <w:abstractNumId w:val="10"/>
  </w:num>
  <w:num w:numId="2" w16cid:durableId="648443552">
    <w:abstractNumId w:val="3"/>
  </w:num>
  <w:num w:numId="3" w16cid:durableId="528303855">
    <w:abstractNumId w:val="5"/>
  </w:num>
  <w:num w:numId="4" w16cid:durableId="845630636">
    <w:abstractNumId w:val="2"/>
  </w:num>
  <w:num w:numId="5" w16cid:durableId="1413431012">
    <w:abstractNumId w:val="8"/>
  </w:num>
  <w:num w:numId="6" w16cid:durableId="1472096650">
    <w:abstractNumId w:val="1"/>
  </w:num>
  <w:num w:numId="7" w16cid:durableId="1647472180">
    <w:abstractNumId w:val="0"/>
  </w:num>
  <w:num w:numId="8" w16cid:durableId="532420414">
    <w:abstractNumId w:val="4"/>
  </w:num>
  <w:num w:numId="9" w16cid:durableId="508909221">
    <w:abstractNumId w:val="6"/>
  </w:num>
  <w:num w:numId="10" w16cid:durableId="1567521952">
    <w:abstractNumId w:val="7"/>
  </w:num>
  <w:num w:numId="11" w16cid:durableId="134035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46"/>
    <w:rsid w:val="0001655B"/>
    <w:rsid w:val="00046AFE"/>
    <w:rsid w:val="000B367E"/>
    <w:rsid w:val="000D14EB"/>
    <w:rsid w:val="00103E68"/>
    <w:rsid w:val="001129AA"/>
    <w:rsid w:val="00121C60"/>
    <w:rsid w:val="001453C7"/>
    <w:rsid w:val="001D3589"/>
    <w:rsid w:val="001E0A21"/>
    <w:rsid w:val="00200398"/>
    <w:rsid w:val="002410ED"/>
    <w:rsid w:val="00294658"/>
    <w:rsid w:val="00296E30"/>
    <w:rsid w:val="002A08AB"/>
    <w:rsid w:val="002D46FD"/>
    <w:rsid w:val="002D72D7"/>
    <w:rsid w:val="002D738F"/>
    <w:rsid w:val="002F2A4D"/>
    <w:rsid w:val="002F3E39"/>
    <w:rsid w:val="0030414A"/>
    <w:rsid w:val="003119D3"/>
    <w:rsid w:val="00312187"/>
    <w:rsid w:val="00321FF6"/>
    <w:rsid w:val="0034201B"/>
    <w:rsid w:val="00351612"/>
    <w:rsid w:val="00352F58"/>
    <w:rsid w:val="003B3B6B"/>
    <w:rsid w:val="003C273F"/>
    <w:rsid w:val="003D7437"/>
    <w:rsid w:val="004364F0"/>
    <w:rsid w:val="0045597A"/>
    <w:rsid w:val="0046183E"/>
    <w:rsid w:val="00461E86"/>
    <w:rsid w:val="004D082E"/>
    <w:rsid w:val="004E61D9"/>
    <w:rsid w:val="004F5FE0"/>
    <w:rsid w:val="005140DD"/>
    <w:rsid w:val="00570512"/>
    <w:rsid w:val="005A71AE"/>
    <w:rsid w:val="005B0EC2"/>
    <w:rsid w:val="005C0287"/>
    <w:rsid w:val="005D498C"/>
    <w:rsid w:val="00615B4F"/>
    <w:rsid w:val="00631091"/>
    <w:rsid w:val="00631358"/>
    <w:rsid w:val="00662DBB"/>
    <w:rsid w:val="00671AAF"/>
    <w:rsid w:val="00675E77"/>
    <w:rsid w:val="00683C0D"/>
    <w:rsid w:val="006A1F20"/>
    <w:rsid w:val="006B3ABE"/>
    <w:rsid w:val="006C5A78"/>
    <w:rsid w:val="006C5DA1"/>
    <w:rsid w:val="006C6BA8"/>
    <w:rsid w:val="006E6522"/>
    <w:rsid w:val="006E7440"/>
    <w:rsid w:val="006F3404"/>
    <w:rsid w:val="006F627F"/>
    <w:rsid w:val="00732545"/>
    <w:rsid w:val="0073402E"/>
    <w:rsid w:val="00755F53"/>
    <w:rsid w:val="00761A97"/>
    <w:rsid w:val="007650E9"/>
    <w:rsid w:val="00765FC2"/>
    <w:rsid w:val="007837BC"/>
    <w:rsid w:val="007A23EE"/>
    <w:rsid w:val="007A3D8C"/>
    <w:rsid w:val="007A5F08"/>
    <w:rsid w:val="007B7BBD"/>
    <w:rsid w:val="007E079E"/>
    <w:rsid w:val="00821546"/>
    <w:rsid w:val="00824181"/>
    <w:rsid w:val="00837169"/>
    <w:rsid w:val="008523AB"/>
    <w:rsid w:val="00852D6B"/>
    <w:rsid w:val="008715BF"/>
    <w:rsid w:val="00897674"/>
    <w:rsid w:val="008B45E7"/>
    <w:rsid w:val="008C5943"/>
    <w:rsid w:val="008C6E8B"/>
    <w:rsid w:val="00906B31"/>
    <w:rsid w:val="00915451"/>
    <w:rsid w:val="00927791"/>
    <w:rsid w:val="00927DF3"/>
    <w:rsid w:val="00940558"/>
    <w:rsid w:val="00956AE7"/>
    <w:rsid w:val="0096609C"/>
    <w:rsid w:val="0096704A"/>
    <w:rsid w:val="009D58D1"/>
    <w:rsid w:val="009D7E6F"/>
    <w:rsid w:val="00A20DFA"/>
    <w:rsid w:val="00A321F7"/>
    <w:rsid w:val="00A423DB"/>
    <w:rsid w:val="00A53960"/>
    <w:rsid w:val="00A629FE"/>
    <w:rsid w:val="00A66C4D"/>
    <w:rsid w:val="00A750A4"/>
    <w:rsid w:val="00AB6CC0"/>
    <w:rsid w:val="00AF5FF3"/>
    <w:rsid w:val="00B0722C"/>
    <w:rsid w:val="00B13187"/>
    <w:rsid w:val="00B14B3B"/>
    <w:rsid w:val="00B279E4"/>
    <w:rsid w:val="00B364B0"/>
    <w:rsid w:val="00B753E3"/>
    <w:rsid w:val="00B777D1"/>
    <w:rsid w:val="00B93752"/>
    <w:rsid w:val="00B943F1"/>
    <w:rsid w:val="00BC0A7B"/>
    <w:rsid w:val="00BD77E7"/>
    <w:rsid w:val="00BE1B73"/>
    <w:rsid w:val="00C00EC4"/>
    <w:rsid w:val="00C1310B"/>
    <w:rsid w:val="00C1599C"/>
    <w:rsid w:val="00C27E09"/>
    <w:rsid w:val="00C469FC"/>
    <w:rsid w:val="00C473D3"/>
    <w:rsid w:val="00C60279"/>
    <w:rsid w:val="00C96C8E"/>
    <w:rsid w:val="00CB3624"/>
    <w:rsid w:val="00CD06AD"/>
    <w:rsid w:val="00CD4EB7"/>
    <w:rsid w:val="00CF734C"/>
    <w:rsid w:val="00D314AD"/>
    <w:rsid w:val="00D3317E"/>
    <w:rsid w:val="00D678DC"/>
    <w:rsid w:val="00D81009"/>
    <w:rsid w:val="00D9627B"/>
    <w:rsid w:val="00DD77A3"/>
    <w:rsid w:val="00DE6409"/>
    <w:rsid w:val="00E53DD6"/>
    <w:rsid w:val="00E71E01"/>
    <w:rsid w:val="00EA4225"/>
    <w:rsid w:val="00EE3105"/>
    <w:rsid w:val="00F06D65"/>
    <w:rsid w:val="00F36B70"/>
    <w:rsid w:val="00F57174"/>
    <w:rsid w:val="00F7347F"/>
    <w:rsid w:val="00F819D6"/>
    <w:rsid w:val="00FB0E6E"/>
    <w:rsid w:val="00FD0622"/>
    <w:rsid w:val="00FF4A36"/>
    <w:rsid w:val="00FF5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4B3FDE"/>
  <w14:defaultImageDpi w14:val="300"/>
  <w15:docId w15:val="{DBF25DEF-2B5A-46AE-B834-1366A15A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451"/>
    <w:pPr>
      <w:spacing w:line="360" w:lineRule="auto"/>
    </w:pPr>
    <w:rPr>
      <w:rFonts w:ascii="Century Gothic" w:hAnsi="Century Gothic"/>
      <w:color w:val="404040" w:themeColor="text1" w:themeTint="BF"/>
      <w:sz w:val="20"/>
      <w:szCs w:val="20"/>
    </w:rPr>
  </w:style>
  <w:style w:type="paragraph" w:styleId="Heading1">
    <w:name w:val="heading 1"/>
    <w:basedOn w:val="Normal"/>
    <w:next w:val="Normal"/>
    <w:link w:val="Heading1Char"/>
    <w:uiPriority w:val="9"/>
    <w:qFormat/>
    <w:rsid w:val="0045597A"/>
    <w:pPr>
      <w:outlineLvl w:val="0"/>
    </w:pPr>
    <w:rPr>
      <w:rFonts w:ascii="Palatino Linotype" w:hAnsi="Palatino Linotype" w:cs="Baskerville"/>
      <w:b/>
      <w:sz w:val="28"/>
      <w:szCs w:val="28"/>
    </w:rPr>
  </w:style>
  <w:style w:type="paragraph" w:styleId="Heading2">
    <w:name w:val="heading 2"/>
    <w:basedOn w:val="Normal"/>
    <w:next w:val="Normal"/>
    <w:link w:val="Heading2Char"/>
    <w:uiPriority w:val="9"/>
    <w:unhideWhenUsed/>
    <w:qFormat/>
    <w:rsid w:val="00915451"/>
    <w:pPr>
      <w:outlineLvl w:val="1"/>
    </w:pPr>
    <w:rPr>
      <w:color w:val="196A8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546"/>
    <w:pPr>
      <w:tabs>
        <w:tab w:val="center" w:pos="4320"/>
        <w:tab w:val="right" w:pos="8640"/>
      </w:tabs>
    </w:pPr>
  </w:style>
  <w:style w:type="character" w:customStyle="1" w:styleId="HeaderChar">
    <w:name w:val="Header Char"/>
    <w:basedOn w:val="DefaultParagraphFont"/>
    <w:link w:val="Header"/>
    <w:uiPriority w:val="99"/>
    <w:rsid w:val="00821546"/>
  </w:style>
  <w:style w:type="paragraph" w:styleId="Footer">
    <w:name w:val="footer"/>
    <w:basedOn w:val="Normal"/>
    <w:link w:val="FooterChar"/>
    <w:uiPriority w:val="99"/>
    <w:unhideWhenUsed/>
    <w:rsid w:val="00821546"/>
    <w:pPr>
      <w:tabs>
        <w:tab w:val="center" w:pos="4320"/>
        <w:tab w:val="right" w:pos="8640"/>
      </w:tabs>
    </w:pPr>
  </w:style>
  <w:style w:type="character" w:customStyle="1" w:styleId="FooterChar">
    <w:name w:val="Footer Char"/>
    <w:basedOn w:val="DefaultParagraphFont"/>
    <w:link w:val="Footer"/>
    <w:uiPriority w:val="99"/>
    <w:rsid w:val="00821546"/>
  </w:style>
  <w:style w:type="paragraph" w:styleId="BalloonText">
    <w:name w:val="Balloon Text"/>
    <w:basedOn w:val="Normal"/>
    <w:link w:val="BalloonTextChar"/>
    <w:uiPriority w:val="99"/>
    <w:semiHidden/>
    <w:unhideWhenUsed/>
    <w:rsid w:val="008215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546"/>
    <w:rPr>
      <w:rFonts w:ascii="Lucida Grande" w:hAnsi="Lucida Grande" w:cs="Lucida Grande"/>
      <w:sz w:val="18"/>
      <w:szCs w:val="18"/>
    </w:rPr>
  </w:style>
  <w:style w:type="character" w:styleId="Hyperlink">
    <w:name w:val="Hyperlink"/>
    <w:basedOn w:val="DefaultParagraphFont"/>
    <w:uiPriority w:val="99"/>
    <w:unhideWhenUsed/>
    <w:rsid w:val="00821546"/>
    <w:rPr>
      <w:color w:val="0000FF" w:themeColor="hyperlink"/>
      <w:u w:val="single"/>
    </w:rPr>
  </w:style>
  <w:style w:type="table" w:styleId="TableGrid">
    <w:name w:val="Table Grid"/>
    <w:basedOn w:val="TableNormal"/>
    <w:uiPriority w:val="59"/>
    <w:rsid w:val="0082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597A"/>
    <w:rPr>
      <w:rFonts w:ascii="Palatino Linotype" w:hAnsi="Palatino Linotype" w:cs="Baskerville"/>
      <w:b/>
      <w:color w:val="404040" w:themeColor="text1" w:themeTint="BF"/>
      <w:sz w:val="28"/>
      <w:szCs w:val="28"/>
    </w:rPr>
  </w:style>
  <w:style w:type="character" w:customStyle="1" w:styleId="Heading2Char">
    <w:name w:val="Heading 2 Char"/>
    <w:basedOn w:val="DefaultParagraphFont"/>
    <w:link w:val="Heading2"/>
    <w:uiPriority w:val="9"/>
    <w:rsid w:val="00915451"/>
    <w:rPr>
      <w:rFonts w:ascii="Century Gothic" w:hAnsi="Century Gothic"/>
      <w:color w:val="196A82"/>
      <w:sz w:val="28"/>
      <w:szCs w:val="28"/>
    </w:rPr>
  </w:style>
  <w:style w:type="paragraph" w:styleId="Title">
    <w:name w:val="Title"/>
    <w:basedOn w:val="Heading2"/>
    <w:next w:val="Normal"/>
    <w:link w:val="TitleChar"/>
    <w:uiPriority w:val="10"/>
    <w:qFormat/>
    <w:rsid w:val="00915451"/>
    <w:rPr>
      <w:sz w:val="36"/>
      <w:szCs w:val="36"/>
    </w:rPr>
  </w:style>
  <w:style w:type="character" w:customStyle="1" w:styleId="TitleChar">
    <w:name w:val="Title Char"/>
    <w:basedOn w:val="DefaultParagraphFont"/>
    <w:link w:val="Title"/>
    <w:uiPriority w:val="10"/>
    <w:rsid w:val="00915451"/>
    <w:rPr>
      <w:rFonts w:ascii="Century Gothic" w:hAnsi="Century Gothic"/>
      <w:color w:val="196A82"/>
      <w:sz w:val="36"/>
      <w:szCs w:val="36"/>
    </w:rPr>
  </w:style>
  <w:style w:type="character" w:styleId="Strong">
    <w:name w:val="Strong"/>
    <w:uiPriority w:val="22"/>
    <w:qFormat/>
    <w:rsid w:val="00915451"/>
    <w:rPr>
      <w:color w:val="777877"/>
      <w:sz w:val="72"/>
      <w:szCs w:val="72"/>
    </w:rPr>
  </w:style>
  <w:style w:type="paragraph" w:styleId="TOCHeading">
    <w:name w:val="TOC Heading"/>
    <w:basedOn w:val="Heading1"/>
    <w:next w:val="Normal"/>
    <w:uiPriority w:val="39"/>
    <w:unhideWhenUsed/>
    <w:qFormat/>
    <w:rsid w:val="00A423DB"/>
    <w:pPr>
      <w:keepNext/>
      <w:keepLines/>
      <w:spacing w:before="480" w:line="276" w:lineRule="auto"/>
      <w:outlineLvl w:val="9"/>
    </w:pPr>
    <w:rPr>
      <w:rFonts w:asciiTheme="majorHAnsi" w:eastAsiaTheme="majorEastAsia" w:hAnsiTheme="majorHAnsi" w:cstheme="majorBidi"/>
      <w:bCs/>
      <w:color w:val="365F91" w:themeColor="accent1" w:themeShade="BF"/>
    </w:rPr>
  </w:style>
  <w:style w:type="paragraph" w:styleId="TOC1">
    <w:name w:val="toc 1"/>
    <w:basedOn w:val="Normal"/>
    <w:next w:val="Normal"/>
    <w:autoRedefine/>
    <w:uiPriority w:val="39"/>
    <w:unhideWhenUsed/>
    <w:rsid w:val="00A423DB"/>
    <w:pPr>
      <w:spacing w:before="120"/>
    </w:pPr>
    <w:rPr>
      <w:rFonts w:asciiTheme="minorHAnsi" w:hAnsiTheme="minorHAnsi"/>
      <w:b/>
      <w:caps/>
      <w:sz w:val="22"/>
      <w:szCs w:val="22"/>
    </w:rPr>
  </w:style>
  <w:style w:type="paragraph" w:styleId="TOC2">
    <w:name w:val="toc 2"/>
    <w:basedOn w:val="Normal"/>
    <w:next w:val="Normal"/>
    <w:autoRedefine/>
    <w:uiPriority w:val="39"/>
    <w:unhideWhenUsed/>
    <w:rsid w:val="00A423DB"/>
    <w:pPr>
      <w:ind w:left="200"/>
    </w:pPr>
    <w:rPr>
      <w:rFonts w:asciiTheme="minorHAnsi" w:hAnsiTheme="minorHAnsi"/>
      <w:smallCaps/>
      <w:sz w:val="22"/>
      <w:szCs w:val="22"/>
    </w:rPr>
  </w:style>
  <w:style w:type="paragraph" w:styleId="TOC3">
    <w:name w:val="toc 3"/>
    <w:basedOn w:val="Normal"/>
    <w:next w:val="Normal"/>
    <w:autoRedefine/>
    <w:uiPriority w:val="39"/>
    <w:unhideWhenUsed/>
    <w:rsid w:val="00A423DB"/>
    <w:pPr>
      <w:ind w:left="400"/>
    </w:pPr>
    <w:rPr>
      <w:rFonts w:asciiTheme="minorHAnsi" w:hAnsiTheme="minorHAnsi"/>
      <w:i/>
      <w:sz w:val="22"/>
      <w:szCs w:val="22"/>
    </w:rPr>
  </w:style>
  <w:style w:type="paragraph" w:styleId="TOC4">
    <w:name w:val="toc 4"/>
    <w:basedOn w:val="Normal"/>
    <w:next w:val="Normal"/>
    <w:autoRedefine/>
    <w:uiPriority w:val="39"/>
    <w:unhideWhenUsed/>
    <w:rsid w:val="00A423DB"/>
    <w:pPr>
      <w:ind w:left="600"/>
    </w:pPr>
    <w:rPr>
      <w:rFonts w:asciiTheme="minorHAnsi" w:hAnsiTheme="minorHAnsi"/>
      <w:sz w:val="18"/>
      <w:szCs w:val="18"/>
    </w:rPr>
  </w:style>
  <w:style w:type="paragraph" w:styleId="TOC5">
    <w:name w:val="toc 5"/>
    <w:basedOn w:val="Normal"/>
    <w:next w:val="Normal"/>
    <w:autoRedefine/>
    <w:uiPriority w:val="39"/>
    <w:unhideWhenUsed/>
    <w:rsid w:val="00A423DB"/>
    <w:pPr>
      <w:ind w:left="800"/>
    </w:pPr>
    <w:rPr>
      <w:rFonts w:asciiTheme="minorHAnsi" w:hAnsiTheme="minorHAnsi"/>
      <w:sz w:val="18"/>
      <w:szCs w:val="18"/>
    </w:rPr>
  </w:style>
  <w:style w:type="paragraph" w:styleId="TOC6">
    <w:name w:val="toc 6"/>
    <w:basedOn w:val="Normal"/>
    <w:next w:val="Normal"/>
    <w:autoRedefine/>
    <w:uiPriority w:val="39"/>
    <w:unhideWhenUsed/>
    <w:rsid w:val="00A423DB"/>
    <w:pPr>
      <w:ind w:left="1000"/>
    </w:pPr>
    <w:rPr>
      <w:rFonts w:asciiTheme="minorHAnsi" w:hAnsiTheme="minorHAnsi"/>
      <w:sz w:val="18"/>
      <w:szCs w:val="18"/>
    </w:rPr>
  </w:style>
  <w:style w:type="paragraph" w:styleId="TOC7">
    <w:name w:val="toc 7"/>
    <w:basedOn w:val="Normal"/>
    <w:next w:val="Normal"/>
    <w:autoRedefine/>
    <w:uiPriority w:val="39"/>
    <w:unhideWhenUsed/>
    <w:rsid w:val="00A423DB"/>
    <w:pPr>
      <w:ind w:left="1200"/>
    </w:pPr>
    <w:rPr>
      <w:rFonts w:asciiTheme="minorHAnsi" w:hAnsiTheme="minorHAnsi"/>
      <w:sz w:val="18"/>
      <w:szCs w:val="18"/>
    </w:rPr>
  </w:style>
  <w:style w:type="paragraph" w:styleId="TOC8">
    <w:name w:val="toc 8"/>
    <w:basedOn w:val="Normal"/>
    <w:next w:val="Normal"/>
    <w:autoRedefine/>
    <w:uiPriority w:val="39"/>
    <w:unhideWhenUsed/>
    <w:rsid w:val="00A423DB"/>
    <w:pPr>
      <w:ind w:left="1400"/>
    </w:pPr>
    <w:rPr>
      <w:rFonts w:asciiTheme="minorHAnsi" w:hAnsiTheme="minorHAnsi"/>
      <w:sz w:val="18"/>
      <w:szCs w:val="18"/>
    </w:rPr>
  </w:style>
  <w:style w:type="paragraph" w:styleId="TOC9">
    <w:name w:val="toc 9"/>
    <w:basedOn w:val="Normal"/>
    <w:next w:val="Normal"/>
    <w:autoRedefine/>
    <w:uiPriority w:val="39"/>
    <w:unhideWhenUsed/>
    <w:rsid w:val="00A423DB"/>
    <w:pPr>
      <w:ind w:left="1600"/>
    </w:pPr>
    <w:rPr>
      <w:rFonts w:asciiTheme="minorHAnsi" w:hAnsiTheme="minorHAnsi"/>
      <w:sz w:val="18"/>
      <w:szCs w:val="18"/>
    </w:rPr>
  </w:style>
  <w:style w:type="character" w:styleId="Emphasis">
    <w:name w:val="Emphasis"/>
    <w:uiPriority w:val="20"/>
    <w:qFormat/>
    <w:rsid w:val="004F5FE0"/>
  </w:style>
  <w:style w:type="paragraph" w:styleId="FootnoteText">
    <w:name w:val="footnote text"/>
    <w:basedOn w:val="Normal"/>
    <w:link w:val="FootnoteTextChar"/>
    <w:uiPriority w:val="99"/>
    <w:unhideWhenUsed/>
    <w:rsid w:val="007E079E"/>
    <w:pPr>
      <w:spacing w:line="240" w:lineRule="auto"/>
    </w:pPr>
    <w:rPr>
      <w:sz w:val="24"/>
      <w:szCs w:val="24"/>
    </w:rPr>
  </w:style>
  <w:style w:type="character" w:customStyle="1" w:styleId="FootnoteTextChar">
    <w:name w:val="Footnote Text Char"/>
    <w:basedOn w:val="DefaultParagraphFont"/>
    <w:link w:val="FootnoteText"/>
    <w:uiPriority w:val="99"/>
    <w:rsid w:val="007E079E"/>
    <w:rPr>
      <w:rFonts w:ascii="Century Gothic" w:hAnsi="Century Gothic"/>
      <w:color w:val="404040" w:themeColor="text1" w:themeTint="BF"/>
    </w:rPr>
  </w:style>
  <w:style w:type="character" w:styleId="FootnoteReference">
    <w:name w:val="footnote reference"/>
    <w:basedOn w:val="DefaultParagraphFont"/>
    <w:uiPriority w:val="99"/>
    <w:unhideWhenUsed/>
    <w:rsid w:val="007E079E"/>
    <w:rPr>
      <w:vertAlign w:val="superscript"/>
    </w:rPr>
  </w:style>
  <w:style w:type="character" w:styleId="FollowedHyperlink">
    <w:name w:val="FollowedHyperlink"/>
    <w:basedOn w:val="DefaultParagraphFont"/>
    <w:uiPriority w:val="99"/>
    <w:semiHidden/>
    <w:unhideWhenUsed/>
    <w:rsid w:val="005140DD"/>
    <w:rPr>
      <w:color w:val="800080" w:themeColor="followedHyperlink"/>
      <w:u w:val="single"/>
    </w:rPr>
  </w:style>
  <w:style w:type="paragraph" w:styleId="Subtitle">
    <w:name w:val="Subtitle"/>
    <w:basedOn w:val="Normal"/>
    <w:next w:val="Normal"/>
    <w:link w:val="SubtitleChar"/>
    <w:uiPriority w:val="11"/>
    <w:qFormat/>
    <w:rsid w:val="005A71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A71AE"/>
    <w:rPr>
      <w:rFonts w:asciiTheme="majorHAnsi" w:eastAsiaTheme="majorEastAsia" w:hAnsiTheme="majorHAnsi" w:cstheme="majorBidi"/>
      <w:i/>
      <w:iCs/>
      <w:color w:val="4F81BD" w:themeColor="accent1"/>
      <w:spacing w:val="15"/>
    </w:rPr>
  </w:style>
  <w:style w:type="paragraph" w:styleId="ListParagraph">
    <w:name w:val="List Paragraph"/>
    <w:basedOn w:val="Normal"/>
    <w:uiPriority w:val="34"/>
    <w:qFormat/>
    <w:rsid w:val="00B943F1"/>
    <w:pPr>
      <w:ind w:left="720"/>
      <w:contextualSpacing/>
    </w:pPr>
  </w:style>
  <w:style w:type="paragraph" w:styleId="NoSpacing">
    <w:name w:val="No Spacing"/>
    <w:uiPriority w:val="1"/>
    <w:qFormat/>
    <w:rsid w:val="005B0EC2"/>
    <w:rPr>
      <w:rFonts w:ascii="Century Gothic" w:hAnsi="Century Gothic"/>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4703">
      <w:bodyDiv w:val="1"/>
      <w:marLeft w:val="0"/>
      <w:marRight w:val="0"/>
      <w:marTop w:val="0"/>
      <w:marBottom w:val="0"/>
      <w:divBdr>
        <w:top w:val="none" w:sz="0" w:space="0" w:color="auto"/>
        <w:left w:val="none" w:sz="0" w:space="0" w:color="auto"/>
        <w:bottom w:val="none" w:sz="0" w:space="0" w:color="auto"/>
        <w:right w:val="none" w:sz="0" w:space="0" w:color="auto"/>
      </w:divBdr>
    </w:div>
    <w:div w:id="221790935">
      <w:bodyDiv w:val="1"/>
      <w:marLeft w:val="0"/>
      <w:marRight w:val="0"/>
      <w:marTop w:val="0"/>
      <w:marBottom w:val="0"/>
      <w:divBdr>
        <w:top w:val="none" w:sz="0" w:space="0" w:color="auto"/>
        <w:left w:val="none" w:sz="0" w:space="0" w:color="auto"/>
        <w:bottom w:val="none" w:sz="0" w:space="0" w:color="auto"/>
        <w:right w:val="none" w:sz="0" w:space="0" w:color="auto"/>
      </w:divBdr>
      <w:divsChild>
        <w:div w:id="1978411555">
          <w:marLeft w:val="0"/>
          <w:marRight w:val="0"/>
          <w:marTop w:val="0"/>
          <w:marBottom w:val="0"/>
          <w:divBdr>
            <w:top w:val="none" w:sz="0" w:space="0" w:color="auto"/>
            <w:left w:val="none" w:sz="0" w:space="0" w:color="auto"/>
            <w:bottom w:val="none" w:sz="0" w:space="0" w:color="auto"/>
            <w:right w:val="none" w:sz="0" w:space="0" w:color="auto"/>
          </w:divBdr>
          <w:divsChild>
            <w:div w:id="2120877997">
              <w:marLeft w:val="-450"/>
              <w:marRight w:val="0"/>
              <w:marTop w:val="300"/>
              <w:marBottom w:val="0"/>
              <w:divBdr>
                <w:top w:val="none" w:sz="0" w:space="0" w:color="auto"/>
                <w:left w:val="none" w:sz="0" w:space="0" w:color="auto"/>
                <w:bottom w:val="none" w:sz="0" w:space="0" w:color="auto"/>
                <w:right w:val="none" w:sz="0" w:space="0" w:color="auto"/>
              </w:divBdr>
              <w:divsChild>
                <w:div w:id="2547528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85326">
      <w:bodyDiv w:val="1"/>
      <w:marLeft w:val="0"/>
      <w:marRight w:val="0"/>
      <w:marTop w:val="0"/>
      <w:marBottom w:val="0"/>
      <w:divBdr>
        <w:top w:val="none" w:sz="0" w:space="0" w:color="auto"/>
        <w:left w:val="none" w:sz="0" w:space="0" w:color="auto"/>
        <w:bottom w:val="none" w:sz="0" w:space="0" w:color="auto"/>
        <w:right w:val="none" w:sz="0" w:space="0" w:color="auto"/>
      </w:divBdr>
    </w:div>
    <w:div w:id="739210158">
      <w:bodyDiv w:val="1"/>
      <w:marLeft w:val="0"/>
      <w:marRight w:val="0"/>
      <w:marTop w:val="0"/>
      <w:marBottom w:val="0"/>
      <w:divBdr>
        <w:top w:val="none" w:sz="0" w:space="0" w:color="auto"/>
        <w:left w:val="none" w:sz="0" w:space="0" w:color="auto"/>
        <w:bottom w:val="none" w:sz="0" w:space="0" w:color="auto"/>
        <w:right w:val="none" w:sz="0" w:space="0" w:color="auto"/>
      </w:divBdr>
      <w:divsChild>
        <w:div w:id="1732581736">
          <w:marLeft w:val="0"/>
          <w:marRight w:val="0"/>
          <w:marTop w:val="0"/>
          <w:marBottom w:val="0"/>
          <w:divBdr>
            <w:top w:val="none" w:sz="0" w:space="0" w:color="auto"/>
            <w:left w:val="none" w:sz="0" w:space="0" w:color="auto"/>
            <w:bottom w:val="none" w:sz="0" w:space="0" w:color="auto"/>
            <w:right w:val="none" w:sz="0" w:space="0" w:color="auto"/>
          </w:divBdr>
          <w:divsChild>
            <w:div w:id="578249137">
              <w:marLeft w:val="-450"/>
              <w:marRight w:val="0"/>
              <w:marTop w:val="300"/>
              <w:marBottom w:val="0"/>
              <w:divBdr>
                <w:top w:val="none" w:sz="0" w:space="0" w:color="auto"/>
                <w:left w:val="none" w:sz="0" w:space="0" w:color="auto"/>
                <w:bottom w:val="none" w:sz="0" w:space="0" w:color="auto"/>
                <w:right w:val="none" w:sz="0" w:space="0" w:color="auto"/>
              </w:divBdr>
              <w:divsChild>
                <w:div w:id="10191631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1802">
      <w:bodyDiv w:val="1"/>
      <w:marLeft w:val="0"/>
      <w:marRight w:val="0"/>
      <w:marTop w:val="0"/>
      <w:marBottom w:val="0"/>
      <w:divBdr>
        <w:top w:val="none" w:sz="0" w:space="0" w:color="auto"/>
        <w:left w:val="none" w:sz="0" w:space="0" w:color="auto"/>
        <w:bottom w:val="none" w:sz="0" w:space="0" w:color="auto"/>
        <w:right w:val="none" w:sz="0" w:space="0" w:color="auto"/>
      </w:divBdr>
      <w:divsChild>
        <w:div w:id="765003524">
          <w:marLeft w:val="0"/>
          <w:marRight w:val="0"/>
          <w:marTop w:val="0"/>
          <w:marBottom w:val="0"/>
          <w:divBdr>
            <w:top w:val="none" w:sz="0" w:space="0" w:color="auto"/>
            <w:left w:val="none" w:sz="0" w:space="0" w:color="auto"/>
            <w:bottom w:val="none" w:sz="0" w:space="0" w:color="auto"/>
            <w:right w:val="none" w:sz="0" w:space="0" w:color="auto"/>
          </w:divBdr>
          <w:divsChild>
            <w:div w:id="1844464693">
              <w:marLeft w:val="-450"/>
              <w:marRight w:val="0"/>
              <w:marTop w:val="300"/>
              <w:marBottom w:val="0"/>
              <w:divBdr>
                <w:top w:val="none" w:sz="0" w:space="0" w:color="auto"/>
                <w:left w:val="none" w:sz="0" w:space="0" w:color="auto"/>
                <w:bottom w:val="none" w:sz="0" w:space="0" w:color="auto"/>
                <w:right w:val="none" w:sz="0" w:space="0" w:color="auto"/>
              </w:divBdr>
              <w:divsChild>
                <w:div w:id="161713205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4849">
      <w:bodyDiv w:val="1"/>
      <w:marLeft w:val="0"/>
      <w:marRight w:val="0"/>
      <w:marTop w:val="0"/>
      <w:marBottom w:val="0"/>
      <w:divBdr>
        <w:top w:val="none" w:sz="0" w:space="0" w:color="auto"/>
        <w:left w:val="none" w:sz="0" w:space="0" w:color="auto"/>
        <w:bottom w:val="none" w:sz="0" w:space="0" w:color="auto"/>
        <w:right w:val="none" w:sz="0" w:space="0" w:color="auto"/>
      </w:divBdr>
      <w:divsChild>
        <w:div w:id="1826315392">
          <w:marLeft w:val="0"/>
          <w:marRight w:val="0"/>
          <w:marTop w:val="0"/>
          <w:marBottom w:val="0"/>
          <w:divBdr>
            <w:top w:val="none" w:sz="0" w:space="0" w:color="auto"/>
            <w:left w:val="none" w:sz="0" w:space="0" w:color="auto"/>
            <w:bottom w:val="none" w:sz="0" w:space="0" w:color="auto"/>
            <w:right w:val="none" w:sz="0" w:space="0" w:color="auto"/>
          </w:divBdr>
          <w:divsChild>
            <w:div w:id="1507212408">
              <w:marLeft w:val="-450"/>
              <w:marRight w:val="0"/>
              <w:marTop w:val="300"/>
              <w:marBottom w:val="0"/>
              <w:divBdr>
                <w:top w:val="none" w:sz="0" w:space="0" w:color="auto"/>
                <w:left w:val="none" w:sz="0" w:space="0" w:color="auto"/>
                <w:bottom w:val="none" w:sz="0" w:space="0" w:color="auto"/>
                <w:right w:val="none" w:sz="0" w:space="0" w:color="auto"/>
              </w:divBdr>
              <w:divsChild>
                <w:div w:id="14046388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3221">
      <w:bodyDiv w:val="1"/>
      <w:marLeft w:val="0"/>
      <w:marRight w:val="0"/>
      <w:marTop w:val="0"/>
      <w:marBottom w:val="0"/>
      <w:divBdr>
        <w:top w:val="none" w:sz="0" w:space="0" w:color="auto"/>
        <w:left w:val="none" w:sz="0" w:space="0" w:color="auto"/>
        <w:bottom w:val="none" w:sz="0" w:space="0" w:color="auto"/>
        <w:right w:val="none" w:sz="0" w:space="0" w:color="auto"/>
      </w:divBdr>
      <w:divsChild>
        <w:div w:id="26684314">
          <w:marLeft w:val="0"/>
          <w:marRight w:val="0"/>
          <w:marTop w:val="0"/>
          <w:marBottom w:val="0"/>
          <w:divBdr>
            <w:top w:val="none" w:sz="0" w:space="0" w:color="auto"/>
            <w:left w:val="none" w:sz="0" w:space="0" w:color="auto"/>
            <w:bottom w:val="none" w:sz="0" w:space="0" w:color="auto"/>
            <w:right w:val="none" w:sz="0" w:space="0" w:color="auto"/>
          </w:divBdr>
          <w:divsChild>
            <w:div w:id="404105943">
              <w:marLeft w:val="-450"/>
              <w:marRight w:val="0"/>
              <w:marTop w:val="300"/>
              <w:marBottom w:val="0"/>
              <w:divBdr>
                <w:top w:val="none" w:sz="0" w:space="0" w:color="auto"/>
                <w:left w:val="none" w:sz="0" w:space="0" w:color="auto"/>
                <w:bottom w:val="none" w:sz="0" w:space="0" w:color="auto"/>
                <w:right w:val="none" w:sz="0" w:space="0" w:color="auto"/>
              </w:divBdr>
              <w:divsChild>
                <w:div w:id="11520609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9467">
      <w:bodyDiv w:val="1"/>
      <w:marLeft w:val="0"/>
      <w:marRight w:val="0"/>
      <w:marTop w:val="0"/>
      <w:marBottom w:val="0"/>
      <w:divBdr>
        <w:top w:val="none" w:sz="0" w:space="0" w:color="auto"/>
        <w:left w:val="none" w:sz="0" w:space="0" w:color="auto"/>
        <w:bottom w:val="none" w:sz="0" w:space="0" w:color="auto"/>
        <w:right w:val="none" w:sz="0" w:space="0" w:color="auto"/>
      </w:divBdr>
      <w:divsChild>
        <w:div w:id="1698235601">
          <w:marLeft w:val="0"/>
          <w:marRight w:val="0"/>
          <w:marTop w:val="0"/>
          <w:marBottom w:val="0"/>
          <w:divBdr>
            <w:top w:val="none" w:sz="0" w:space="0" w:color="auto"/>
            <w:left w:val="none" w:sz="0" w:space="0" w:color="auto"/>
            <w:bottom w:val="none" w:sz="0" w:space="0" w:color="auto"/>
            <w:right w:val="none" w:sz="0" w:space="0" w:color="auto"/>
          </w:divBdr>
          <w:divsChild>
            <w:div w:id="265894975">
              <w:marLeft w:val="-450"/>
              <w:marRight w:val="0"/>
              <w:marTop w:val="300"/>
              <w:marBottom w:val="0"/>
              <w:divBdr>
                <w:top w:val="none" w:sz="0" w:space="0" w:color="auto"/>
                <w:left w:val="none" w:sz="0" w:space="0" w:color="auto"/>
                <w:bottom w:val="none" w:sz="0" w:space="0" w:color="auto"/>
                <w:right w:val="none" w:sz="0" w:space="0" w:color="auto"/>
              </w:divBdr>
              <w:divsChild>
                <w:div w:id="8852612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38">
      <w:bodyDiv w:val="1"/>
      <w:marLeft w:val="0"/>
      <w:marRight w:val="0"/>
      <w:marTop w:val="0"/>
      <w:marBottom w:val="0"/>
      <w:divBdr>
        <w:top w:val="none" w:sz="0" w:space="0" w:color="auto"/>
        <w:left w:val="none" w:sz="0" w:space="0" w:color="auto"/>
        <w:bottom w:val="none" w:sz="0" w:space="0" w:color="auto"/>
        <w:right w:val="none" w:sz="0" w:space="0" w:color="auto"/>
      </w:divBdr>
    </w:div>
    <w:div w:id="1754165133">
      <w:bodyDiv w:val="1"/>
      <w:marLeft w:val="0"/>
      <w:marRight w:val="0"/>
      <w:marTop w:val="0"/>
      <w:marBottom w:val="0"/>
      <w:divBdr>
        <w:top w:val="none" w:sz="0" w:space="0" w:color="auto"/>
        <w:left w:val="none" w:sz="0" w:space="0" w:color="auto"/>
        <w:bottom w:val="none" w:sz="0" w:space="0" w:color="auto"/>
        <w:right w:val="none" w:sz="0" w:space="0" w:color="auto"/>
      </w:divBdr>
      <w:divsChild>
        <w:div w:id="1533689413">
          <w:marLeft w:val="0"/>
          <w:marRight w:val="0"/>
          <w:marTop w:val="0"/>
          <w:marBottom w:val="0"/>
          <w:divBdr>
            <w:top w:val="none" w:sz="0" w:space="0" w:color="auto"/>
            <w:left w:val="none" w:sz="0" w:space="0" w:color="auto"/>
            <w:bottom w:val="none" w:sz="0" w:space="0" w:color="auto"/>
            <w:right w:val="none" w:sz="0" w:space="0" w:color="auto"/>
          </w:divBdr>
          <w:divsChild>
            <w:div w:id="1699311286">
              <w:marLeft w:val="-450"/>
              <w:marRight w:val="0"/>
              <w:marTop w:val="300"/>
              <w:marBottom w:val="0"/>
              <w:divBdr>
                <w:top w:val="none" w:sz="0" w:space="0" w:color="auto"/>
                <w:left w:val="none" w:sz="0" w:space="0" w:color="auto"/>
                <w:bottom w:val="none" w:sz="0" w:space="0" w:color="auto"/>
                <w:right w:val="none" w:sz="0" w:space="0" w:color="auto"/>
              </w:divBdr>
              <w:divsChild>
                <w:div w:id="12056769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5100">
      <w:bodyDiv w:val="1"/>
      <w:marLeft w:val="0"/>
      <w:marRight w:val="0"/>
      <w:marTop w:val="0"/>
      <w:marBottom w:val="0"/>
      <w:divBdr>
        <w:top w:val="none" w:sz="0" w:space="0" w:color="auto"/>
        <w:left w:val="none" w:sz="0" w:space="0" w:color="auto"/>
        <w:bottom w:val="none" w:sz="0" w:space="0" w:color="auto"/>
        <w:right w:val="none" w:sz="0" w:space="0" w:color="auto"/>
      </w:divBdr>
      <w:divsChild>
        <w:div w:id="295647970">
          <w:marLeft w:val="0"/>
          <w:marRight w:val="0"/>
          <w:marTop w:val="0"/>
          <w:marBottom w:val="330"/>
          <w:divBdr>
            <w:top w:val="none" w:sz="0" w:space="0" w:color="auto"/>
            <w:left w:val="none" w:sz="0" w:space="0" w:color="auto"/>
            <w:bottom w:val="none" w:sz="0" w:space="0" w:color="auto"/>
            <w:right w:val="none" w:sz="0" w:space="0" w:color="auto"/>
          </w:divBdr>
          <w:divsChild>
            <w:div w:id="2112431370">
              <w:marLeft w:val="0"/>
              <w:marRight w:val="0"/>
              <w:marTop w:val="0"/>
              <w:marBottom w:val="330"/>
              <w:divBdr>
                <w:top w:val="none" w:sz="0" w:space="0" w:color="auto"/>
                <w:left w:val="none" w:sz="0" w:space="0" w:color="auto"/>
                <w:bottom w:val="none" w:sz="0" w:space="0" w:color="auto"/>
                <w:right w:val="none" w:sz="0" w:space="0" w:color="auto"/>
              </w:divBdr>
            </w:div>
            <w:div w:id="569391874">
              <w:marLeft w:val="0"/>
              <w:marRight w:val="390"/>
              <w:marTop w:val="0"/>
              <w:marBottom w:val="0"/>
              <w:divBdr>
                <w:top w:val="none" w:sz="0" w:space="0" w:color="auto"/>
                <w:left w:val="none" w:sz="0" w:space="0" w:color="auto"/>
                <w:bottom w:val="none" w:sz="0" w:space="0" w:color="auto"/>
                <w:right w:val="none" w:sz="0" w:space="0" w:color="auto"/>
              </w:divBdr>
              <w:divsChild>
                <w:div w:id="1741560898">
                  <w:marLeft w:val="0"/>
                  <w:marRight w:val="0"/>
                  <w:marTop w:val="0"/>
                  <w:marBottom w:val="0"/>
                  <w:divBdr>
                    <w:top w:val="none" w:sz="0" w:space="0" w:color="auto"/>
                    <w:left w:val="none" w:sz="0" w:space="0" w:color="auto"/>
                    <w:bottom w:val="none" w:sz="0" w:space="0" w:color="auto"/>
                    <w:right w:val="none" w:sz="0" w:space="0" w:color="auto"/>
                  </w:divBdr>
                  <w:divsChild>
                    <w:div w:id="1935547610">
                      <w:marLeft w:val="0"/>
                      <w:marRight w:val="0"/>
                      <w:marTop w:val="0"/>
                      <w:marBottom w:val="0"/>
                      <w:divBdr>
                        <w:top w:val="none" w:sz="0" w:space="0" w:color="auto"/>
                        <w:left w:val="none" w:sz="0" w:space="0" w:color="auto"/>
                        <w:bottom w:val="none" w:sz="0" w:space="0" w:color="auto"/>
                        <w:right w:val="none" w:sz="0" w:space="0" w:color="auto"/>
                      </w:divBdr>
                    </w:div>
                  </w:divsChild>
                </w:div>
                <w:div w:id="855123131">
                  <w:marLeft w:val="0"/>
                  <w:marRight w:val="0"/>
                  <w:marTop w:val="0"/>
                  <w:marBottom w:val="0"/>
                  <w:divBdr>
                    <w:top w:val="none" w:sz="0" w:space="0" w:color="auto"/>
                    <w:left w:val="none" w:sz="0" w:space="0" w:color="auto"/>
                    <w:bottom w:val="none" w:sz="0" w:space="0" w:color="auto"/>
                    <w:right w:val="none" w:sz="0" w:space="0" w:color="auto"/>
                  </w:divBdr>
                </w:div>
              </w:divsChild>
            </w:div>
            <w:div w:id="357971168">
              <w:marLeft w:val="0"/>
              <w:marRight w:val="0"/>
              <w:marTop w:val="0"/>
              <w:marBottom w:val="0"/>
              <w:divBdr>
                <w:top w:val="none" w:sz="0" w:space="0" w:color="auto"/>
                <w:left w:val="none" w:sz="0" w:space="0" w:color="auto"/>
                <w:bottom w:val="none" w:sz="0" w:space="0" w:color="auto"/>
                <w:right w:val="none" w:sz="0" w:space="0" w:color="auto"/>
              </w:divBdr>
              <w:divsChild>
                <w:div w:id="13065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73049">
      <w:bodyDiv w:val="1"/>
      <w:marLeft w:val="0"/>
      <w:marRight w:val="0"/>
      <w:marTop w:val="0"/>
      <w:marBottom w:val="0"/>
      <w:divBdr>
        <w:top w:val="none" w:sz="0" w:space="0" w:color="auto"/>
        <w:left w:val="none" w:sz="0" w:space="0" w:color="auto"/>
        <w:bottom w:val="none" w:sz="0" w:space="0" w:color="auto"/>
        <w:right w:val="none" w:sz="0" w:space="0" w:color="auto"/>
      </w:divBdr>
    </w:div>
    <w:div w:id="2117482631">
      <w:bodyDiv w:val="1"/>
      <w:marLeft w:val="0"/>
      <w:marRight w:val="0"/>
      <w:marTop w:val="0"/>
      <w:marBottom w:val="0"/>
      <w:divBdr>
        <w:top w:val="none" w:sz="0" w:space="0" w:color="auto"/>
        <w:left w:val="none" w:sz="0" w:space="0" w:color="auto"/>
        <w:bottom w:val="none" w:sz="0" w:space="0" w:color="auto"/>
        <w:right w:val="none" w:sz="0" w:space="0" w:color="auto"/>
      </w:divBdr>
      <w:divsChild>
        <w:div w:id="928777093">
          <w:marLeft w:val="0"/>
          <w:marRight w:val="0"/>
          <w:marTop w:val="0"/>
          <w:marBottom w:val="0"/>
          <w:divBdr>
            <w:top w:val="none" w:sz="0" w:space="0" w:color="auto"/>
            <w:left w:val="none" w:sz="0" w:space="0" w:color="auto"/>
            <w:bottom w:val="none" w:sz="0" w:space="0" w:color="auto"/>
            <w:right w:val="none" w:sz="0" w:space="0" w:color="auto"/>
          </w:divBdr>
          <w:divsChild>
            <w:div w:id="906263719">
              <w:marLeft w:val="-450"/>
              <w:marRight w:val="0"/>
              <w:marTop w:val="300"/>
              <w:marBottom w:val="0"/>
              <w:divBdr>
                <w:top w:val="none" w:sz="0" w:space="0" w:color="auto"/>
                <w:left w:val="none" w:sz="0" w:space="0" w:color="auto"/>
                <w:bottom w:val="none" w:sz="0" w:space="0" w:color="auto"/>
                <w:right w:val="none" w:sz="0" w:space="0" w:color="auto"/>
              </w:divBdr>
              <w:divsChild>
                <w:div w:id="8913118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6831">
      <w:bodyDiv w:val="1"/>
      <w:marLeft w:val="0"/>
      <w:marRight w:val="0"/>
      <w:marTop w:val="0"/>
      <w:marBottom w:val="0"/>
      <w:divBdr>
        <w:top w:val="none" w:sz="0" w:space="0" w:color="auto"/>
        <w:left w:val="none" w:sz="0" w:space="0" w:color="auto"/>
        <w:bottom w:val="none" w:sz="0" w:space="0" w:color="auto"/>
        <w:right w:val="none" w:sz="0" w:space="0" w:color="auto"/>
      </w:divBdr>
      <w:divsChild>
        <w:div w:id="1101952794">
          <w:marLeft w:val="0"/>
          <w:marRight w:val="0"/>
          <w:marTop w:val="0"/>
          <w:marBottom w:val="450"/>
          <w:divBdr>
            <w:top w:val="none" w:sz="0" w:space="0" w:color="auto"/>
            <w:left w:val="none" w:sz="0" w:space="0" w:color="auto"/>
            <w:bottom w:val="none" w:sz="0" w:space="0" w:color="auto"/>
            <w:right w:val="none" w:sz="0" w:space="0" w:color="auto"/>
          </w:divBdr>
          <w:divsChild>
            <w:div w:id="98456856">
              <w:marLeft w:val="0"/>
              <w:marRight w:val="0"/>
              <w:marTop w:val="0"/>
              <w:marBottom w:val="150"/>
              <w:divBdr>
                <w:top w:val="none" w:sz="0" w:space="0" w:color="auto"/>
                <w:left w:val="none" w:sz="0" w:space="0" w:color="auto"/>
                <w:bottom w:val="none" w:sz="0" w:space="0" w:color="auto"/>
                <w:right w:val="none" w:sz="0" w:space="0" w:color="auto"/>
              </w:divBdr>
            </w:div>
            <w:div w:id="1205564006">
              <w:marLeft w:val="0"/>
              <w:marRight w:val="0"/>
              <w:marTop w:val="0"/>
              <w:marBottom w:val="450"/>
              <w:divBdr>
                <w:top w:val="none" w:sz="0" w:space="0" w:color="auto"/>
                <w:left w:val="none" w:sz="0" w:space="0" w:color="auto"/>
                <w:bottom w:val="none" w:sz="0" w:space="0" w:color="auto"/>
                <w:right w:val="none" w:sz="0" w:space="0" w:color="auto"/>
              </w:divBdr>
              <w:divsChild>
                <w:div w:id="22439138">
                  <w:marLeft w:val="0"/>
                  <w:marRight w:val="0"/>
                  <w:marTop w:val="0"/>
                  <w:marBottom w:val="0"/>
                  <w:divBdr>
                    <w:top w:val="none" w:sz="0" w:space="0" w:color="auto"/>
                    <w:left w:val="none" w:sz="0" w:space="0" w:color="auto"/>
                    <w:bottom w:val="none" w:sz="0" w:space="0" w:color="auto"/>
                    <w:right w:val="none" w:sz="0" w:space="0" w:color="auto"/>
                  </w:divBdr>
                  <w:divsChild>
                    <w:div w:id="1485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6477">
              <w:marLeft w:val="0"/>
              <w:marRight w:val="0"/>
              <w:marTop w:val="100"/>
              <w:marBottom w:val="100"/>
              <w:divBdr>
                <w:top w:val="none" w:sz="0" w:space="0" w:color="auto"/>
                <w:left w:val="none" w:sz="0" w:space="0" w:color="auto"/>
                <w:bottom w:val="none" w:sz="0" w:space="0" w:color="auto"/>
                <w:right w:val="none" w:sz="0" w:space="0" w:color="auto"/>
              </w:divBdr>
              <w:divsChild>
                <w:div w:id="253445246">
                  <w:marLeft w:val="0"/>
                  <w:marRight w:val="0"/>
                  <w:marTop w:val="0"/>
                  <w:marBottom w:val="0"/>
                  <w:divBdr>
                    <w:top w:val="none" w:sz="0" w:space="0" w:color="auto"/>
                    <w:left w:val="none" w:sz="0" w:space="0" w:color="auto"/>
                    <w:bottom w:val="none" w:sz="0" w:space="0" w:color="auto"/>
                    <w:right w:val="none" w:sz="0" w:space="0" w:color="auto"/>
                  </w:divBdr>
                  <w:divsChild>
                    <w:div w:id="1366559512">
                      <w:marLeft w:val="2625"/>
                      <w:marRight w:val="0"/>
                      <w:marTop w:val="0"/>
                      <w:marBottom w:val="0"/>
                      <w:divBdr>
                        <w:top w:val="none" w:sz="0" w:space="0" w:color="auto"/>
                        <w:left w:val="none" w:sz="0" w:space="0" w:color="auto"/>
                        <w:bottom w:val="none" w:sz="0" w:space="0" w:color="auto"/>
                        <w:right w:val="none" w:sz="0" w:space="0" w:color="auto"/>
                      </w:divBdr>
                    </w:div>
                    <w:div w:id="661851612">
                      <w:marLeft w:val="0"/>
                      <w:marRight w:val="0"/>
                      <w:marTop w:val="0"/>
                      <w:marBottom w:val="0"/>
                      <w:divBdr>
                        <w:top w:val="none" w:sz="0" w:space="0" w:color="auto"/>
                        <w:left w:val="none" w:sz="0" w:space="0" w:color="auto"/>
                        <w:bottom w:val="none" w:sz="0" w:space="0" w:color="auto"/>
                        <w:right w:val="none" w:sz="0" w:space="0" w:color="auto"/>
                      </w:divBdr>
                    </w:div>
                    <w:div w:id="320934219">
                      <w:marLeft w:val="0"/>
                      <w:marRight w:val="0"/>
                      <w:marTop w:val="0"/>
                      <w:marBottom w:val="0"/>
                      <w:divBdr>
                        <w:top w:val="none" w:sz="0" w:space="0" w:color="auto"/>
                        <w:left w:val="none" w:sz="0" w:space="0" w:color="auto"/>
                        <w:bottom w:val="none" w:sz="0" w:space="0" w:color="auto"/>
                        <w:right w:val="none" w:sz="0" w:space="0" w:color="auto"/>
                      </w:divBdr>
                    </w:div>
                    <w:div w:id="19405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18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esrestaurantequipment.com/assets/images/products/true/true-t-43f-hc%20reach-in-freezer.jpg" TargetMode="External"/><Relationship Id="rId18" Type="http://schemas.openxmlformats.org/officeDocument/2006/relationships/image" Target="media/image5.jpeg"/><Relationship Id="rId26" Type="http://schemas.openxmlformats.org/officeDocument/2006/relationships/image" Target="media/image12.jpeg"/><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hyperlink" Target="https://www.jesrestaurantequipment.com/assets/images/products/well/wells-wv-4hf-ventless-range.jpg" TargetMode="External"/><Relationship Id="rId20" Type="http://schemas.openxmlformats.org/officeDocument/2006/relationships/hyperlink" Target="https://www.jesrestaurantequipment.com/assets/images/products/adva/advance-tabco-telag-306-x-stainless-steel-work-table.jp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Harlingen Consolidated Independent School District                                                                                              407 N 77 Sunshine Strip Harlingen, TX 78550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6973F8-6FAA-4C9F-A645-16DC7DA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HCISD</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Ryan</dc:creator>
  <cp:keywords/>
  <dc:description/>
  <cp:lastModifiedBy>Raul Alvarez</cp:lastModifiedBy>
  <cp:revision>4</cp:revision>
  <cp:lastPrinted>2023-09-27T02:13:00Z</cp:lastPrinted>
  <dcterms:created xsi:type="dcterms:W3CDTF">2023-09-27T01:08:00Z</dcterms:created>
  <dcterms:modified xsi:type="dcterms:W3CDTF">2023-09-27T02:14:00Z</dcterms:modified>
</cp:coreProperties>
</file>